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0793B8" w14:textId="53C0D555" w:rsidR="00DA4512" w:rsidRDefault="00DA4512" w:rsidP="00DA4512">
      <w:pPr>
        <w:spacing w:line="276" w:lineRule="auto"/>
        <w:ind w:left="284" w:right="1750" w:firstLine="284"/>
        <w:outlineLvl w:val="0"/>
        <w:rPr>
          <w:rFonts w:ascii="Century Gothic" w:hAnsi="Century Gothic"/>
          <w:b/>
          <w:bCs/>
          <w:caps/>
          <w:color w:val="595959"/>
          <w:sz w:val="24"/>
        </w:rPr>
      </w:pPr>
      <w:r>
        <w:rPr>
          <w:noProof/>
        </w:rPr>
        <w:drawing>
          <wp:inline distT="0" distB="0" distL="0" distR="0" wp14:anchorId="27C51099" wp14:editId="4E1A7494">
            <wp:extent cx="504825" cy="523240"/>
            <wp:effectExtent l="0" t="0" r="9525"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4825" cy="523240"/>
                    </a:xfrm>
                    <a:prstGeom prst="rect">
                      <a:avLst/>
                    </a:prstGeom>
                  </pic:spPr>
                </pic:pic>
              </a:graphicData>
            </a:graphic>
          </wp:inline>
        </w:drawing>
      </w:r>
    </w:p>
    <w:p w14:paraId="07FEED47" w14:textId="77777777" w:rsidR="00DA4512" w:rsidRDefault="00DA4512" w:rsidP="008A51A1">
      <w:pPr>
        <w:spacing w:line="276" w:lineRule="auto"/>
        <w:ind w:right="1750"/>
        <w:outlineLvl w:val="0"/>
        <w:rPr>
          <w:rFonts w:ascii="Century Gothic" w:hAnsi="Century Gothic"/>
          <w:b/>
          <w:bCs/>
          <w:caps/>
          <w:color w:val="595959"/>
          <w:sz w:val="24"/>
        </w:rPr>
      </w:pPr>
    </w:p>
    <w:p w14:paraId="60F32D46" w14:textId="59E18120" w:rsidR="00341E5A" w:rsidRPr="00C457F6" w:rsidRDefault="00D96C0F" w:rsidP="008A51A1">
      <w:pPr>
        <w:spacing w:line="276" w:lineRule="auto"/>
        <w:ind w:right="1750"/>
        <w:outlineLvl w:val="0"/>
        <w:rPr>
          <w:rFonts w:ascii="Century Gothic" w:hAnsi="Century Gothic"/>
          <w:b/>
          <w:bCs/>
          <w:caps/>
          <w:color w:val="595959"/>
          <w:sz w:val="24"/>
        </w:rPr>
      </w:pPr>
      <w:r>
        <w:rPr>
          <w:rFonts w:ascii="Century Gothic" w:hAnsi="Century Gothic"/>
          <w:b/>
          <w:bCs/>
          <w:caps/>
          <w:color w:val="595959"/>
          <w:sz w:val="24"/>
        </w:rPr>
        <w:t>JAVNI PARTNER</w:t>
      </w:r>
      <w:r w:rsidR="00341E5A" w:rsidRPr="00C457F6">
        <w:rPr>
          <w:rFonts w:ascii="Century Gothic" w:hAnsi="Century Gothic"/>
          <w:b/>
          <w:bCs/>
          <w:caps/>
          <w:color w:val="595959"/>
          <w:sz w:val="24"/>
        </w:rPr>
        <w:t>:</w:t>
      </w:r>
    </w:p>
    <w:p w14:paraId="093B5FF4" w14:textId="77777777" w:rsidR="00A70A05" w:rsidRPr="00A70A05" w:rsidRDefault="00A70A05" w:rsidP="00A70A05">
      <w:pPr>
        <w:pStyle w:val="NASLOV40ptGRAY"/>
        <w:spacing w:after="0"/>
        <w:ind w:right="1752"/>
        <w:rPr>
          <w:rFonts w:ascii="Century Gothic" w:eastAsiaTheme="minorEastAsia" w:hAnsi="Century Gothic"/>
          <w:b/>
          <w:bCs/>
          <w:color w:val="A9C938"/>
          <w:sz w:val="24"/>
          <w:szCs w:val="24"/>
        </w:rPr>
      </w:pPr>
      <w:r w:rsidRPr="00A70A05">
        <w:rPr>
          <w:rFonts w:ascii="Century Gothic" w:eastAsiaTheme="minorEastAsia" w:hAnsi="Century Gothic"/>
          <w:b/>
          <w:bCs/>
          <w:color w:val="A9C938"/>
          <w:sz w:val="24"/>
          <w:szCs w:val="24"/>
        </w:rPr>
        <w:t>MESTNA OBČINA MARIBOR</w:t>
      </w:r>
    </w:p>
    <w:p w14:paraId="45DCBC8D" w14:textId="77777777" w:rsidR="00A70A05" w:rsidRPr="00A70A05" w:rsidRDefault="00A70A05" w:rsidP="00A70A05">
      <w:pPr>
        <w:pStyle w:val="NASLOV40ptGRAY"/>
        <w:spacing w:after="0"/>
        <w:ind w:right="1752"/>
        <w:rPr>
          <w:rFonts w:ascii="Century Gothic" w:eastAsiaTheme="minorEastAsia" w:hAnsi="Century Gothic"/>
          <w:b/>
          <w:bCs/>
          <w:color w:val="A9C938"/>
          <w:sz w:val="24"/>
          <w:szCs w:val="24"/>
        </w:rPr>
      </w:pPr>
      <w:r w:rsidRPr="00A70A05">
        <w:rPr>
          <w:rFonts w:ascii="Century Gothic" w:eastAsiaTheme="minorEastAsia" w:hAnsi="Century Gothic"/>
          <w:b/>
          <w:bCs/>
          <w:color w:val="A9C938"/>
          <w:sz w:val="24"/>
          <w:szCs w:val="24"/>
        </w:rPr>
        <w:t>Ulica heroja Staneta 1</w:t>
      </w:r>
    </w:p>
    <w:p w14:paraId="6DBA450E" w14:textId="403A4DCE" w:rsidR="00341E5A" w:rsidRPr="00C457F6" w:rsidRDefault="00A70A05" w:rsidP="00A70A05">
      <w:pPr>
        <w:pStyle w:val="NASLOV40ptGRAY"/>
        <w:spacing w:after="0"/>
        <w:ind w:right="1752"/>
        <w:rPr>
          <w:rFonts w:ascii="Century Gothic" w:hAnsi="Century Gothic"/>
          <w:b/>
          <w:bCs/>
          <w:color w:val="7F7F7F"/>
          <w:sz w:val="24"/>
          <w:szCs w:val="24"/>
        </w:rPr>
      </w:pPr>
      <w:r w:rsidRPr="00A70A05">
        <w:rPr>
          <w:rFonts w:ascii="Century Gothic" w:eastAsiaTheme="minorEastAsia" w:hAnsi="Century Gothic"/>
          <w:b/>
          <w:bCs/>
          <w:color w:val="A9C938"/>
          <w:sz w:val="24"/>
          <w:szCs w:val="24"/>
        </w:rPr>
        <w:t>2000 Maribor</w:t>
      </w:r>
    </w:p>
    <w:p w14:paraId="1DF82798" w14:textId="33987726" w:rsidR="00341E5A" w:rsidRPr="00C457F6" w:rsidRDefault="00341E5A" w:rsidP="008A51A1">
      <w:pPr>
        <w:pStyle w:val="NASLOV40ptGRAY"/>
        <w:spacing w:after="0" w:line="276" w:lineRule="auto"/>
        <w:ind w:right="1750"/>
        <w:rPr>
          <w:rFonts w:ascii="Century Gothic" w:hAnsi="Century Gothic"/>
          <w:b/>
          <w:bCs/>
          <w:color w:val="7F7F7F"/>
          <w:sz w:val="24"/>
          <w:szCs w:val="24"/>
        </w:rPr>
      </w:pPr>
    </w:p>
    <w:p w14:paraId="5413AF49" w14:textId="77777777" w:rsidR="006A479E" w:rsidRPr="00C457F6" w:rsidRDefault="006A479E" w:rsidP="008A51A1">
      <w:pPr>
        <w:pStyle w:val="PODPODNASLOV"/>
        <w:numPr>
          <w:ilvl w:val="0"/>
          <w:numId w:val="0"/>
        </w:numPr>
        <w:spacing w:after="0" w:line="276" w:lineRule="auto"/>
        <w:ind w:right="1750"/>
        <w:outlineLvl w:val="0"/>
        <w:rPr>
          <w:rFonts w:ascii="Century Gothic" w:hAnsi="Century Gothic"/>
          <w:b/>
          <w:bCs/>
          <w:color w:val="595959"/>
          <w:sz w:val="24"/>
          <w:szCs w:val="24"/>
        </w:rPr>
      </w:pPr>
    </w:p>
    <w:p w14:paraId="12385EC9" w14:textId="77777777" w:rsidR="006A479E" w:rsidRPr="00C457F6" w:rsidRDefault="006A479E" w:rsidP="008A51A1">
      <w:pPr>
        <w:pStyle w:val="PODPODNASLOV"/>
        <w:numPr>
          <w:ilvl w:val="0"/>
          <w:numId w:val="0"/>
        </w:numPr>
        <w:spacing w:after="0" w:line="276" w:lineRule="auto"/>
        <w:ind w:right="1750"/>
        <w:outlineLvl w:val="0"/>
        <w:rPr>
          <w:rFonts w:ascii="Century Gothic" w:hAnsi="Century Gothic"/>
          <w:b/>
          <w:bCs/>
          <w:color w:val="595959"/>
          <w:sz w:val="24"/>
          <w:szCs w:val="24"/>
        </w:rPr>
      </w:pPr>
    </w:p>
    <w:p w14:paraId="179901A4" w14:textId="77777777" w:rsidR="005710F9" w:rsidRPr="00C457F6" w:rsidRDefault="005710F9" w:rsidP="008A51A1">
      <w:pPr>
        <w:pStyle w:val="PODPODNASLOV"/>
        <w:numPr>
          <w:ilvl w:val="0"/>
          <w:numId w:val="0"/>
        </w:numPr>
        <w:spacing w:after="0" w:line="276" w:lineRule="auto"/>
        <w:ind w:right="1750"/>
        <w:outlineLvl w:val="0"/>
        <w:rPr>
          <w:rFonts w:ascii="Century Gothic" w:hAnsi="Century Gothic"/>
          <w:b/>
          <w:bCs/>
          <w:color w:val="595959"/>
          <w:sz w:val="24"/>
          <w:szCs w:val="24"/>
        </w:rPr>
      </w:pPr>
    </w:p>
    <w:p w14:paraId="63E0A207" w14:textId="77777777" w:rsidR="005710F9" w:rsidRPr="00C457F6" w:rsidRDefault="005710F9" w:rsidP="008A51A1">
      <w:pPr>
        <w:pStyle w:val="PODPODNASLOV"/>
        <w:numPr>
          <w:ilvl w:val="0"/>
          <w:numId w:val="0"/>
        </w:numPr>
        <w:spacing w:after="0" w:line="276" w:lineRule="auto"/>
        <w:ind w:right="1750"/>
        <w:outlineLvl w:val="0"/>
        <w:rPr>
          <w:rFonts w:ascii="Century Gothic" w:hAnsi="Century Gothic"/>
          <w:b/>
          <w:bCs/>
          <w:color w:val="595959"/>
          <w:sz w:val="24"/>
          <w:szCs w:val="24"/>
        </w:rPr>
      </w:pPr>
    </w:p>
    <w:p w14:paraId="3BB4E240" w14:textId="77777777" w:rsidR="005710F9" w:rsidRPr="00C457F6" w:rsidRDefault="005710F9" w:rsidP="008A51A1">
      <w:pPr>
        <w:pStyle w:val="PODPODNASLOV"/>
        <w:numPr>
          <w:ilvl w:val="0"/>
          <w:numId w:val="0"/>
        </w:numPr>
        <w:spacing w:after="0" w:line="276" w:lineRule="auto"/>
        <w:ind w:right="1750"/>
        <w:outlineLvl w:val="0"/>
        <w:rPr>
          <w:rFonts w:ascii="Century Gothic" w:hAnsi="Century Gothic"/>
          <w:b/>
          <w:bCs/>
          <w:color w:val="595959"/>
          <w:sz w:val="24"/>
          <w:szCs w:val="24"/>
        </w:rPr>
      </w:pPr>
    </w:p>
    <w:p w14:paraId="255886D2" w14:textId="77777777" w:rsidR="005710F9" w:rsidRPr="00C457F6" w:rsidRDefault="005710F9" w:rsidP="008A51A1">
      <w:pPr>
        <w:pStyle w:val="PODPODNASLOV"/>
        <w:numPr>
          <w:ilvl w:val="0"/>
          <w:numId w:val="0"/>
        </w:numPr>
        <w:spacing w:after="0" w:line="276" w:lineRule="auto"/>
        <w:ind w:right="1750"/>
        <w:outlineLvl w:val="0"/>
        <w:rPr>
          <w:rFonts w:ascii="Century Gothic" w:hAnsi="Century Gothic"/>
          <w:b/>
          <w:bCs/>
          <w:color w:val="595959"/>
          <w:sz w:val="24"/>
          <w:szCs w:val="24"/>
        </w:rPr>
      </w:pPr>
    </w:p>
    <w:p w14:paraId="5038EA66" w14:textId="77777777" w:rsidR="005710F9" w:rsidRPr="00C457F6" w:rsidRDefault="005710F9" w:rsidP="008A51A1">
      <w:pPr>
        <w:pStyle w:val="PODPODNASLOV"/>
        <w:numPr>
          <w:ilvl w:val="0"/>
          <w:numId w:val="0"/>
        </w:numPr>
        <w:spacing w:after="0" w:line="276" w:lineRule="auto"/>
        <w:ind w:right="1750"/>
        <w:outlineLvl w:val="0"/>
        <w:rPr>
          <w:rFonts w:ascii="Century Gothic" w:hAnsi="Century Gothic"/>
          <w:b/>
          <w:bCs/>
          <w:color w:val="595959"/>
          <w:sz w:val="24"/>
          <w:szCs w:val="24"/>
        </w:rPr>
      </w:pPr>
    </w:p>
    <w:p w14:paraId="3285292A" w14:textId="77777777" w:rsidR="005710F9" w:rsidRPr="00C457F6" w:rsidRDefault="005710F9" w:rsidP="008A51A1">
      <w:pPr>
        <w:pStyle w:val="PODPODNASLOV"/>
        <w:numPr>
          <w:ilvl w:val="0"/>
          <w:numId w:val="0"/>
        </w:numPr>
        <w:spacing w:after="0" w:line="276" w:lineRule="auto"/>
        <w:ind w:right="1750"/>
        <w:outlineLvl w:val="0"/>
        <w:rPr>
          <w:rFonts w:ascii="Century Gothic" w:hAnsi="Century Gothic"/>
          <w:b/>
          <w:bCs/>
          <w:color w:val="595959"/>
          <w:sz w:val="24"/>
          <w:szCs w:val="24"/>
        </w:rPr>
      </w:pPr>
    </w:p>
    <w:p w14:paraId="39890F7E" w14:textId="77777777" w:rsidR="005710F9" w:rsidRPr="00C457F6" w:rsidRDefault="005710F9" w:rsidP="008A51A1">
      <w:pPr>
        <w:pStyle w:val="PODPODNASLOV"/>
        <w:numPr>
          <w:ilvl w:val="0"/>
          <w:numId w:val="0"/>
        </w:numPr>
        <w:spacing w:after="0" w:line="276" w:lineRule="auto"/>
        <w:ind w:right="1750"/>
        <w:outlineLvl w:val="0"/>
        <w:rPr>
          <w:rFonts w:ascii="Century Gothic" w:hAnsi="Century Gothic"/>
          <w:b/>
          <w:bCs/>
          <w:color w:val="595959"/>
          <w:sz w:val="24"/>
          <w:szCs w:val="24"/>
        </w:rPr>
      </w:pPr>
    </w:p>
    <w:p w14:paraId="5A242971" w14:textId="3B6FEEAD" w:rsidR="00341E5A" w:rsidRPr="00C457F6" w:rsidRDefault="00341E5A" w:rsidP="008A51A1">
      <w:pPr>
        <w:pStyle w:val="PODPODNASLOV"/>
        <w:numPr>
          <w:ilvl w:val="0"/>
          <w:numId w:val="0"/>
        </w:numPr>
        <w:spacing w:after="0" w:line="276" w:lineRule="auto"/>
        <w:ind w:right="1750"/>
        <w:outlineLvl w:val="0"/>
        <w:rPr>
          <w:rFonts w:ascii="Century Gothic" w:hAnsi="Century Gothic"/>
          <w:b/>
          <w:bCs/>
          <w:color w:val="595959"/>
          <w:sz w:val="24"/>
          <w:szCs w:val="24"/>
        </w:rPr>
      </w:pPr>
      <w:r w:rsidRPr="00C457F6">
        <w:rPr>
          <w:rFonts w:ascii="Century Gothic" w:hAnsi="Century Gothic"/>
          <w:b/>
          <w:bCs/>
          <w:color w:val="595959"/>
          <w:sz w:val="24"/>
          <w:szCs w:val="24"/>
        </w:rPr>
        <w:t xml:space="preserve">NASLOV </w:t>
      </w:r>
      <w:r w:rsidR="00A847C5" w:rsidRPr="00C457F6">
        <w:rPr>
          <w:rFonts w:ascii="Century Gothic" w:hAnsi="Century Gothic"/>
          <w:b/>
          <w:bCs/>
          <w:color w:val="595959"/>
          <w:sz w:val="24"/>
          <w:szCs w:val="24"/>
        </w:rPr>
        <w:t>JAVNEGA RAZPISA</w:t>
      </w:r>
      <w:r w:rsidRPr="00C457F6">
        <w:rPr>
          <w:rFonts w:ascii="Century Gothic" w:hAnsi="Century Gothic"/>
          <w:b/>
          <w:bCs/>
          <w:color w:val="595959"/>
          <w:sz w:val="24"/>
          <w:szCs w:val="24"/>
        </w:rPr>
        <w:t xml:space="preserve">: </w:t>
      </w:r>
    </w:p>
    <w:p w14:paraId="3856B7A2" w14:textId="518E5123" w:rsidR="00525A8C" w:rsidRPr="00C457F6" w:rsidRDefault="00A847C5" w:rsidP="008A51A1">
      <w:pPr>
        <w:pStyle w:val="NASLOV40ptGRAY"/>
        <w:spacing w:after="0" w:line="276" w:lineRule="auto"/>
        <w:rPr>
          <w:rFonts w:ascii="Century Gothic" w:hAnsi="Century Gothic"/>
          <w:b/>
          <w:bCs/>
          <w:color w:val="A9C938"/>
          <w:sz w:val="24"/>
          <w:szCs w:val="24"/>
        </w:rPr>
      </w:pPr>
      <w:bookmarkStart w:id="0" w:name="_Hlk69716192"/>
      <w:r w:rsidRPr="00C457F6">
        <w:rPr>
          <w:rFonts w:ascii="Century Gothic" w:hAnsi="Century Gothic"/>
          <w:b/>
          <w:bCs/>
          <w:color w:val="A9C938"/>
          <w:sz w:val="24"/>
          <w:szCs w:val="24"/>
        </w:rPr>
        <w:t>JAVNO-ZASEBNO PARTNERSTV</w:t>
      </w:r>
      <w:r w:rsidR="006C0B9D">
        <w:rPr>
          <w:rFonts w:ascii="Century Gothic" w:hAnsi="Century Gothic"/>
          <w:b/>
          <w:bCs/>
          <w:color w:val="A9C938"/>
          <w:sz w:val="24"/>
          <w:szCs w:val="24"/>
        </w:rPr>
        <w:t>O</w:t>
      </w:r>
      <w:r w:rsidRPr="00C457F6">
        <w:rPr>
          <w:rFonts w:ascii="Century Gothic" w:hAnsi="Century Gothic"/>
          <w:b/>
          <w:bCs/>
          <w:color w:val="A9C938"/>
          <w:sz w:val="24"/>
          <w:szCs w:val="24"/>
        </w:rPr>
        <w:t xml:space="preserve"> ZA IZVEDBO PROJEKTA </w:t>
      </w:r>
      <w:r w:rsidR="00A70A05" w:rsidRPr="00A70A05">
        <w:rPr>
          <w:rFonts w:ascii="Century Gothic" w:hAnsi="Century Gothic"/>
          <w:b/>
          <w:bCs/>
          <w:color w:val="A9C938"/>
          <w:sz w:val="24"/>
          <w:szCs w:val="24"/>
        </w:rPr>
        <w:t>»garažna hiša, pomožno nogometno igrišče in poslovni prostori na območju Ljudskega vrta« v mestni občini Maribor</w:t>
      </w:r>
    </w:p>
    <w:bookmarkEnd w:id="0"/>
    <w:p w14:paraId="71CF84AF" w14:textId="6682D490" w:rsidR="00341E5A" w:rsidRPr="00855C43" w:rsidRDefault="007B5A0B" w:rsidP="008A51A1">
      <w:pPr>
        <w:pStyle w:val="NASLOV40ptGRAY"/>
        <w:spacing w:after="0" w:line="276" w:lineRule="auto"/>
        <w:rPr>
          <w:rFonts w:ascii="Century Gothic" w:hAnsi="Century Gothic"/>
          <w:color w:val="595959"/>
        </w:rPr>
      </w:pPr>
      <w:r>
        <w:rPr>
          <w:rFonts w:ascii="Century Gothic" w:hAnsi="Century Gothic"/>
          <w:color w:val="595959"/>
        </w:rPr>
        <w:t xml:space="preserve">NAVODILA ZA IZDELAVO </w:t>
      </w:r>
      <w:r>
        <w:rPr>
          <w:rFonts w:ascii="Century Gothic" w:hAnsi="Century Gothic"/>
          <w:color w:val="595959"/>
        </w:rPr>
        <w:br/>
      </w:r>
      <w:r w:rsidR="00E72B5C">
        <w:rPr>
          <w:rFonts w:ascii="Century Gothic" w:hAnsi="Century Gothic"/>
          <w:color w:val="595959"/>
        </w:rPr>
        <w:t>PRIJAV</w:t>
      </w:r>
      <w:r>
        <w:rPr>
          <w:rFonts w:ascii="Century Gothic" w:hAnsi="Century Gothic"/>
          <w:color w:val="595959"/>
        </w:rPr>
        <w:t>E</w:t>
      </w:r>
    </w:p>
    <w:p w14:paraId="41222EAD" w14:textId="322F5BEA" w:rsidR="00341E5A" w:rsidRPr="00855C43" w:rsidRDefault="00341E5A"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OSNOVNI PODATKI</w:t>
      </w:r>
      <w:r w:rsidR="00F72077" w:rsidRPr="00855C43">
        <w:rPr>
          <w:rFonts w:ascii="Century Gothic" w:hAnsi="Century Gothic"/>
          <w:color w:val="595959"/>
          <w:sz w:val="20"/>
        </w:rPr>
        <w:t xml:space="preserve"> </w:t>
      </w:r>
      <w:r w:rsidR="008C5A53">
        <w:rPr>
          <w:rFonts w:ascii="Century Gothic" w:hAnsi="Century Gothic"/>
          <w:color w:val="595959"/>
          <w:sz w:val="20"/>
        </w:rPr>
        <w:t xml:space="preserve">IN SPLOŠNE ZAHTEVE </w:t>
      </w:r>
      <w:r w:rsidR="00D96C0F">
        <w:rPr>
          <w:rFonts w:ascii="Century Gothic" w:hAnsi="Century Gothic"/>
          <w:color w:val="595959"/>
          <w:sz w:val="20"/>
        </w:rPr>
        <w:t>JAVN</w:t>
      </w:r>
      <w:r w:rsidR="00D573C5">
        <w:rPr>
          <w:rFonts w:ascii="Century Gothic" w:hAnsi="Century Gothic"/>
          <w:color w:val="595959"/>
          <w:sz w:val="20"/>
        </w:rPr>
        <w:t>EGA</w:t>
      </w:r>
      <w:r w:rsidR="00D96C0F">
        <w:rPr>
          <w:rFonts w:ascii="Century Gothic" w:hAnsi="Century Gothic"/>
          <w:color w:val="595959"/>
          <w:sz w:val="20"/>
        </w:rPr>
        <w:t xml:space="preserve"> PARTNER</w:t>
      </w:r>
      <w:r w:rsidR="00D573C5">
        <w:rPr>
          <w:rFonts w:ascii="Century Gothic" w:hAnsi="Century Gothic"/>
          <w:color w:val="595959"/>
          <w:sz w:val="20"/>
        </w:rPr>
        <w:t>J</w:t>
      </w:r>
      <w:r w:rsidR="008C5A53">
        <w:rPr>
          <w:rFonts w:ascii="Century Gothic" w:hAnsi="Century Gothic"/>
          <w:color w:val="595959"/>
          <w:sz w:val="20"/>
        </w:rPr>
        <w:t>A</w:t>
      </w:r>
    </w:p>
    <w:p w14:paraId="57657B7D" w14:textId="3AAB34A1" w:rsidR="00D5464C" w:rsidRPr="00855C43" w:rsidRDefault="00D5464C"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 xml:space="preserve">MERILA ZA IZBIRO NAJUGODNEJŠE </w:t>
      </w:r>
      <w:r w:rsidR="00E72B5C">
        <w:rPr>
          <w:rFonts w:ascii="Century Gothic" w:hAnsi="Century Gothic"/>
          <w:color w:val="595959"/>
          <w:sz w:val="20"/>
        </w:rPr>
        <w:t>KONČNE PISNE PONUDBE</w:t>
      </w:r>
    </w:p>
    <w:p w14:paraId="6B3F3FAD" w14:textId="49C25672" w:rsidR="00341E5A" w:rsidRDefault="008C5A53"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UGOTAVLJANJE SPOSOBNOSTI</w:t>
      </w:r>
    </w:p>
    <w:p w14:paraId="747AC4CF" w14:textId="1D853E4C" w:rsidR="00E30605" w:rsidRPr="00855C43" w:rsidRDefault="00E30605"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 xml:space="preserve">zahtevana vsebina </w:t>
      </w:r>
      <w:r w:rsidR="00E72B5C">
        <w:rPr>
          <w:rFonts w:ascii="Century Gothic" w:hAnsi="Century Gothic"/>
          <w:color w:val="595959"/>
          <w:sz w:val="20"/>
        </w:rPr>
        <w:t>PRIJAVNE</w:t>
      </w:r>
      <w:r>
        <w:rPr>
          <w:rFonts w:ascii="Century Gothic" w:hAnsi="Century Gothic"/>
          <w:color w:val="595959"/>
          <w:sz w:val="20"/>
        </w:rPr>
        <w:t xml:space="preserve"> dokumentacije</w:t>
      </w:r>
    </w:p>
    <w:p w14:paraId="24DD27DF"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534F546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2566BF34"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1C1ED0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7B010A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87B6CC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208B1CF" w14:textId="77777777" w:rsidR="00341E5A" w:rsidRPr="00855C43" w:rsidRDefault="00341E5A" w:rsidP="008A51A1">
      <w:pPr>
        <w:spacing w:line="276" w:lineRule="auto"/>
        <w:jc w:val="center"/>
        <w:rPr>
          <w:rFonts w:ascii="Century Gothic" w:hAnsi="Century Gothic"/>
          <w:color w:val="FFFFFF"/>
        </w:rPr>
      </w:pPr>
    </w:p>
    <w:p w14:paraId="129A2FF0" w14:textId="77777777" w:rsidR="00341E5A" w:rsidRPr="00855C43" w:rsidRDefault="00341E5A" w:rsidP="008A51A1">
      <w:pPr>
        <w:spacing w:line="276" w:lineRule="auto"/>
        <w:rPr>
          <w:rFonts w:ascii="Century Gothic" w:hAnsi="Century Gothic"/>
          <w:color w:val="FFFFFF"/>
        </w:rPr>
      </w:pPr>
    </w:p>
    <w:p w14:paraId="402DC694" w14:textId="77777777" w:rsidR="00341E5A" w:rsidRPr="00855C43" w:rsidRDefault="00341E5A" w:rsidP="008A51A1">
      <w:pPr>
        <w:spacing w:line="276" w:lineRule="auto"/>
        <w:rPr>
          <w:rFonts w:ascii="Century Gothic" w:hAnsi="Century Gothic"/>
          <w:color w:val="9BBB59"/>
        </w:rPr>
      </w:pPr>
    </w:p>
    <w:p w14:paraId="3728050A" w14:textId="77777777" w:rsidR="00341E5A" w:rsidRPr="00855C43" w:rsidRDefault="00341E5A" w:rsidP="008A51A1">
      <w:pPr>
        <w:spacing w:line="276" w:lineRule="auto"/>
        <w:rPr>
          <w:rFonts w:ascii="Century Gothic" w:hAnsi="Century Gothic"/>
          <w:caps/>
          <w:color w:val="FFFFFF"/>
          <w:sz w:val="64"/>
          <w:szCs w:val="64"/>
        </w:rPr>
      </w:pPr>
      <w:r w:rsidRPr="00855C43">
        <w:rPr>
          <w:rFonts w:ascii="Century Gothic" w:hAnsi="Century Gothic"/>
          <w:color w:val="FFFFFF"/>
        </w:rPr>
        <w:br w:type="page"/>
      </w:r>
    </w:p>
    <w:p w14:paraId="15563258" w14:textId="77777777" w:rsidR="00341E5A" w:rsidRPr="00855C43" w:rsidRDefault="00341E5A" w:rsidP="008A51A1">
      <w:pPr>
        <w:pStyle w:val="PODNASLOV"/>
        <w:spacing w:after="0" w:line="276" w:lineRule="auto"/>
        <w:jc w:val="both"/>
        <w:outlineLvl w:val="0"/>
        <w:rPr>
          <w:rFonts w:ascii="Century Gothic" w:hAnsi="Century Gothic"/>
        </w:rPr>
      </w:pPr>
      <w:r w:rsidRPr="00855C43">
        <w:rPr>
          <w:rFonts w:ascii="Century Gothic" w:hAnsi="Century Gothic"/>
        </w:rPr>
        <w:lastRenderedPageBreak/>
        <w:t>A) OSNOVNI PODATKI</w:t>
      </w:r>
      <w:r w:rsidR="008C5A53">
        <w:rPr>
          <w:rFonts w:ascii="Century Gothic" w:hAnsi="Century Gothic"/>
        </w:rPr>
        <w:t xml:space="preserve"> IN SPLOŠNE ZAHTEVE</w:t>
      </w:r>
    </w:p>
    <w:p w14:paraId="26D6080D" w14:textId="39917792" w:rsidR="00341E5A" w:rsidRDefault="00341E5A" w:rsidP="008A51A1">
      <w:pPr>
        <w:tabs>
          <w:tab w:val="left" w:pos="284"/>
          <w:tab w:val="left" w:pos="567"/>
          <w:tab w:val="left" w:pos="851"/>
        </w:tabs>
        <w:spacing w:line="276" w:lineRule="auto"/>
        <w:ind w:firstLine="284"/>
        <w:jc w:val="both"/>
        <w:rPr>
          <w:rFonts w:ascii="Century Gothic" w:hAnsi="Century Gothic"/>
        </w:rPr>
      </w:pPr>
    </w:p>
    <w:p w14:paraId="7BFFA965" w14:textId="22C5DF58" w:rsidR="00341E5A" w:rsidRPr="00855C43" w:rsidRDefault="003409EA"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KRATEK </w:t>
      </w:r>
      <w:r w:rsidR="00341E5A" w:rsidRPr="00855C43">
        <w:rPr>
          <w:rFonts w:ascii="Century Gothic" w:hAnsi="Century Gothic"/>
        </w:rPr>
        <w:t xml:space="preserve">Opis </w:t>
      </w:r>
      <w:r w:rsidR="0066346F">
        <w:rPr>
          <w:rFonts w:ascii="Century Gothic" w:hAnsi="Century Gothic"/>
        </w:rPr>
        <w:t>PROJEKTA</w:t>
      </w:r>
    </w:p>
    <w:p w14:paraId="53506A0D" w14:textId="77777777" w:rsidR="00A70A05" w:rsidRDefault="00A847C5" w:rsidP="003409EA">
      <w:pPr>
        <w:widowControl w:val="0"/>
        <w:spacing w:line="276" w:lineRule="auto"/>
        <w:ind w:left="284"/>
        <w:jc w:val="both"/>
        <w:rPr>
          <w:rFonts w:ascii="Century Gothic" w:hAnsi="Century Gothic"/>
        </w:rPr>
      </w:pPr>
      <w:r>
        <w:rPr>
          <w:rFonts w:ascii="Century Gothic" w:hAnsi="Century Gothic"/>
        </w:rPr>
        <w:t>Predmet javnega razpisa je izvedba projekta</w:t>
      </w:r>
      <w:r w:rsidR="00D96C0F">
        <w:rPr>
          <w:rFonts w:ascii="Century Gothic" w:hAnsi="Century Gothic"/>
        </w:rPr>
        <w:t xml:space="preserve"> </w:t>
      </w:r>
      <w:r w:rsidR="00A70A05" w:rsidRPr="00A70A05">
        <w:rPr>
          <w:rFonts w:ascii="Century Gothic" w:hAnsi="Century Gothic"/>
        </w:rPr>
        <w:t>»garažna hiša, pomožno nogometno igrišče in poslovni prostori na območju Ljudskega vrta« v mestni občini Maribor,</w:t>
      </w:r>
      <w:r w:rsidR="00D96C0F">
        <w:rPr>
          <w:rFonts w:ascii="Century Gothic" w:hAnsi="Century Gothic"/>
        </w:rPr>
        <w:t xml:space="preserve"> v obliki javno-zasebnega partnerstva</w:t>
      </w:r>
      <w:r w:rsidR="00A70A05">
        <w:rPr>
          <w:rFonts w:ascii="Century Gothic" w:hAnsi="Century Gothic"/>
        </w:rPr>
        <w:t>.</w:t>
      </w:r>
    </w:p>
    <w:p w14:paraId="01DC08B8" w14:textId="77777777" w:rsidR="00A70A05" w:rsidRDefault="00A70A05" w:rsidP="003409EA">
      <w:pPr>
        <w:widowControl w:val="0"/>
        <w:spacing w:line="276" w:lineRule="auto"/>
        <w:ind w:left="284"/>
        <w:jc w:val="both"/>
        <w:rPr>
          <w:rFonts w:ascii="Century Gothic" w:hAnsi="Century Gothic"/>
        </w:rPr>
      </w:pPr>
    </w:p>
    <w:p w14:paraId="6AE5361F" w14:textId="3E895B14" w:rsidR="00A70A05" w:rsidRDefault="00A70A05" w:rsidP="00A70A05">
      <w:pPr>
        <w:widowControl w:val="0"/>
        <w:spacing w:line="276" w:lineRule="auto"/>
        <w:ind w:left="284"/>
        <w:jc w:val="both"/>
        <w:rPr>
          <w:rFonts w:ascii="Century Gothic" w:hAnsi="Century Gothic"/>
        </w:rPr>
      </w:pPr>
      <w:r w:rsidRPr="00A70A05">
        <w:rPr>
          <w:rFonts w:ascii="Century Gothic" w:hAnsi="Century Gothic"/>
        </w:rPr>
        <w:t xml:space="preserve">Predmet tega javno-zasebnega partnerstva je izgradnja in upravljanje objekta </w:t>
      </w:r>
      <w:r w:rsidR="00862E1B" w:rsidRPr="00A70A05">
        <w:rPr>
          <w:rFonts w:ascii="Century Gothic" w:hAnsi="Century Gothic"/>
        </w:rPr>
        <w:t>garaž</w:t>
      </w:r>
      <w:r w:rsidR="00862E1B" w:rsidRPr="00A70A05">
        <w:rPr>
          <w:rFonts w:ascii="Arial" w:hAnsi="Arial" w:cs="Arial"/>
        </w:rPr>
        <w:t>n</w:t>
      </w:r>
      <w:r w:rsidR="00862E1B" w:rsidRPr="00A70A05">
        <w:rPr>
          <w:rFonts w:ascii="Century Gothic" w:hAnsi="Century Gothic"/>
        </w:rPr>
        <w:t>e</w:t>
      </w:r>
      <w:r w:rsidRPr="00A70A05">
        <w:rPr>
          <w:rFonts w:ascii="Century Gothic" w:hAnsi="Century Gothic"/>
        </w:rPr>
        <w:t xml:space="preserve"> </w:t>
      </w:r>
      <w:r w:rsidR="00862E1B" w:rsidRPr="00A70A05">
        <w:rPr>
          <w:rFonts w:ascii="Century Gothic" w:hAnsi="Century Gothic"/>
        </w:rPr>
        <w:t>hiš</w:t>
      </w:r>
      <w:r w:rsidR="00862E1B" w:rsidRPr="00A70A05">
        <w:rPr>
          <w:rFonts w:ascii="Arial" w:hAnsi="Arial" w:cs="Arial"/>
        </w:rPr>
        <w:t>e</w:t>
      </w:r>
      <w:r w:rsidRPr="00A70A05">
        <w:rPr>
          <w:rFonts w:ascii="Century Gothic" w:hAnsi="Century Gothic"/>
        </w:rPr>
        <w:t xml:space="preserve"> in </w:t>
      </w:r>
      <w:r w:rsidR="00862E1B" w:rsidRPr="00A70A05">
        <w:rPr>
          <w:rFonts w:ascii="Century Gothic" w:hAnsi="Century Gothic"/>
        </w:rPr>
        <w:t>pomož</w:t>
      </w:r>
      <w:r w:rsidR="00862E1B" w:rsidRPr="00A70A05">
        <w:rPr>
          <w:rFonts w:ascii="Arial" w:hAnsi="Arial" w:cs="Arial"/>
        </w:rPr>
        <w:t>n</w:t>
      </w:r>
      <w:r w:rsidR="00862E1B" w:rsidRPr="00A70A05">
        <w:rPr>
          <w:rFonts w:ascii="Century Gothic" w:hAnsi="Century Gothic"/>
        </w:rPr>
        <w:t>ega</w:t>
      </w:r>
      <w:r w:rsidRPr="00A70A05">
        <w:rPr>
          <w:rFonts w:ascii="Century Gothic" w:hAnsi="Century Gothic"/>
        </w:rPr>
        <w:t xml:space="preserve"> nogometnega </w:t>
      </w:r>
      <w:r w:rsidR="00862E1B" w:rsidRPr="00A70A05">
        <w:rPr>
          <w:rFonts w:ascii="Century Gothic" w:hAnsi="Century Gothic"/>
        </w:rPr>
        <w:t>igriš</w:t>
      </w:r>
      <w:r w:rsidR="00862E1B" w:rsidRPr="00A70A05">
        <w:rPr>
          <w:rFonts w:ascii="Arial" w:hAnsi="Arial" w:cs="Arial"/>
        </w:rPr>
        <w:t>č</w:t>
      </w:r>
      <w:r w:rsidR="00862E1B" w:rsidRPr="00A70A05">
        <w:rPr>
          <w:rFonts w:ascii="Century Gothic" w:hAnsi="Century Gothic" w:cs="Century Gothic"/>
        </w:rPr>
        <w:t>a</w:t>
      </w:r>
      <w:r w:rsidRPr="00A70A05">
        <w:rPr>
          <w:rFonts w:ascii="Century Gothic" w:hAnsi="Century Gothic"/>
        </w:rPr>
        <w:t xml:space="preserve"> po modelu BOT (izgradi-upravljaj-prenesi v last) ali BTO (izgradi-prenesi v last-upravljaj). Ta del projekta se </w:t>
      </w:r>
      <w:r w:rsidR="00862E1B" w:rsidRPr="00A70A05">
        <w:rPr>
          <w:rFonts w:ascii="Century Gothic" w:hAnsi="Century Gothic"/>
        </w:rPr>
        <w:t>š</w:t>
      </w:r>
      <w:r w:rsidR="00862E1B" w:rsidRPr="00A70A05">
        <w:rPr>
          <w:rFonts w:ascii="Arial" w:hAnsi="Arial" w:cs="Arial"/>
        </w:rPr>
        <w:t>t</w:t>
      </w:r>
      <w:r w:rsidR="00862E1B" w:rsidRPr="00A70A05">
        <w:rPr>
          <w:rFonts w:ascii="Century Gothic" w:hAnsi="Century Gothic"/>
        </w:rPr>
        <w:t>eje</w:t>
      </w:r>
      <w:r w:rsidRPr="00A70A05">
        <w:rPr>
          <w:rFonts w:ascii="Century Gothic" w:hAnsi="Century Gothic"/>
        </w:rPr>
        <w:t xml:space="preserve"> za javni del projekta.</w:t>
      </w:r>
    </w:p>
    <w:p w14:paraId="3E3220F9" w14:textId="77777777" w:rsidR="00A70A05" w:rsidRPr="00A70A05" w:rsidRDefault="00A70A05" w:rsidP="00A70A05">
      <w:pPr>
        <w:widowControl w:val="0"/>
        <w:spacing w:line="276" w:lineRule="auto"/>
        <w:ind w:left="284"/>
        <w:jc w:val="both"/>
        <w:rPr>
          <w:rFonts w:ascii="Century Gothic" w:hAnsi="Century Gothic"/>
        </w:rPr>
      </w:pPr>
    </w:p>
    <w:p w14:paraId="765A22F1" w14:textId="301EB058" w:rsidR="00A70A05" w:rsidRDefault="00A70A05" w:rsidP="00A70A05">
      <w:pPr>
        <w:widowControl w:val="0"/>
        <w:spacing w:line="276" w:lineRule="auto"/>
        <w:ind w:left="284"/>
        <w:jc w:val="both"/>
        <w:rPr>
          <w:rFonts w:ascii="Century Gothic" w:hAnsi="Century Gothic"/>
        </w:rPr>
      </w:pPr>
      <w:r w:rsidRPr="00A70A05">
        <w:rPr>
          <w:rFonts w:ascii="Century Gothic" w:hAnsi="Century Gothic"/>
        </w:rPr>
        <w:t xml:space="preserve">Del objektov, ki jih zasebni partner zgradi na nepremičninah, ki so predmet javno-zasebnega partnerstva, je mogoče nameniti za stanovanjsko gradnjo in/ali poslovno gradnjo. Ta del projekta se </w:t>
      </w:r>
      <w:r w:rsidR="00862E1B" w:rsidRPr="00A70A05">
        <w:rPr>
          <w:rFonts w:ascii="Century Gothic" w:hAnsi="Century Gothic"/>
        </w:rPr>
        <w:t>šteje</w:t>
      </w:r>
      <w:r w:rsidRPr="00A70A05">
        <w:rPr>
          <w:rFonts w:ascii="Century Gothic" w:hAnsi="Century Gothic"/>
        </w:rPr>
        <w:t xml:space="preserve"> za zasebni del projekta.</w:t>
      </w:r>
    </w:p>
    <w:p w14:paraId="4796662D" w14:textId="77777777" w:rsidR="00A70A05" w:rsidRPr="00A70A05" w:rsidRDefault="00A70A05" w:rsidP="00A70A05">
      <w:pPr>
        <w:widowControl w:val="0"/>
        <w:spacing w:line="276" w:lineRule="auto"/>
        <w:ind w:left="284"/>
        <w:jc w:val="both"/>
        <w:rPr>
          <w:rFonts w:ascii="Century Gothic" w:hAnsi="Century Gothic"/>
        </w:rPr>
      </w:pPr>
    </w:p>
    <w:p w14:paraId="7AFB761A" w14:textId="3A66C33F" w:rsidR="00A70A05" w:rsidRDefault="00A70A05" w:rsidP="00A70A05">
      <w:pPr>
        <w:widowControl w:val="0"/>
        <w:spacing w:line="276" w:lineRule="auto"/>
        <w:ind w:left="284"/>
        <w:jc w:val="both"/>
        <w:rPr>
          <w:rFonts w:ascii="Century Gothic" w:hAnsi="Century Gothic"/>
        </w:rPr>
      </w:pPr>
      <w:r w:rsidRPr="00A70A05">
        <w:rPr>
          <w:rFonts w:ascii="Century Gothic" w:hAnsi="Century Gothic"/>
        </w:rPr>
        <w:t xml:space="preserve">Javni del projekta se izvede na način, da javni partner na nepremičninah, ki so predvidene za izvedbo javnega dela projekta v korist zasebnega partnerja ustanovi stavbno pravico za namen izgradnje objekta </w:t>
      </w:r>
      <w:r w:rsidR="00862E1B" w:rsidRPr="00A70A05">
        <w:rPr>
          <w:rFonts w:ascii="Century Gothic" w:hAnsi="Century Gothic"/>
        </w:rPr>
        <w:t>garažne</w:t>
      </w:r>
      <w:r w:rsidRPr="00A70A05">
        <w:rPr>
          <w:rFonts w:ascii="Century Gothic" w:hAnsi="Century Gothic"/>
        </w:rPr>
        <w:t xml:space="preserve"> </w:t>
      </w:r>
      <w:r w:rsidR="00862E1B" w:rsidRPr="00A70A05">
        <w:rPr>
          <w:rFonts w:ascii="Century Gothic" w:hAnsi="Century Gothic"/>
        </w:rPr>
        <w:t>hiše</w:t>
      </w:r>
      <w:r w:rsidRPr="00A70A05">
        <w:rPr>
          <w:rFonts w:ascii="Century Gothic" w:hAnsi="Century Gothic"/>
        </w:rPr>
        <w:t xml:space="preserve"> in </w:t>
      </w:r>
      <w:r w:rsidR="00862E1B" w:rsidRPr="00A70A05">
        <w:rPr>
          <w:rFonts w:ascii="Century Gothic" w:hAnsi="Century Gothic"/>
        </w:rPr>
        <w:t>pomožnega</w:t>
      </w:r>
      <w:r w:rsidRPr="00A70A05">
        <w:rPr>
          <w:rFonts w:ascii="Century Gothic" w:hAnsi="Century Gothic"/>
        </w:rPr>
        <w:t xml:space="preserve"> nogometnega </w:t>
      </w:r>
      <w:r w:rsidR="00862E1B" w:rsidRPr="00A70A05">
        <w:rPr>
          <w:rFonts w:ascii="Century Gothic" w:hAnsi="Century Gothic"/>
        </w:rPr>
        <w:t>igrišča</w:t>
      </w:r>
      <w:r w:rsidRPr="00A70A05">
        <w:rPr>
          <w:rFonts w:ascii="Century Gothic" w:hAnsi="Century Gothic"/>
        </w:rPr>
        <w:t xml:space="preserve">. Z ustanovitvijo stavbne pravice, zasebni partner pridobi pravico zgraditi objekte javnega dela projekta. Po prenehanju stavbne pravice, ki je vezana na čas trajanja javno-zasebnega partnerstva, ustanovljene v korist zasebnega partnerja, javni partner pridobi lastninsko pravico na objektih, ki so predmet stavbne pravice. Zasebnemu partnerju, ob prenehanju stavbne pravice, ne pripada </w:t>
      </w:r>
      <w:r w:rsidR="00862E1B" w:rsidRPr="00A70A05">
        <w:rPr>
          <w:rFonts w:ascii="Century Gothic" w:hAnsi="Century Gothic"/>
        </w:rPr>
        <w:t>nikakrš</w:t>
      </w:r>
      <w:r w:rsidR="00862E1B" w:rsidRPr="00A70A05">
        <w:rPr>
          <w:rFonts w:ascii="Arial" w:hAnsi="Arial" w:cs="Arial"/>
        </w:rPr>
        <w:t>n</w:t>
      </w:r>
      <w:r w:rsidR="00862E1B" w:rsidRPr="00A70A05">
        <w:rPr>
          <w:rFonts w:ascii="Century Gothic" w:hAnsi="Century Gothic"/>
        </w:rPr>
        <w:t>o</w:t>
      </w:r>
      <w:r w:rsidRPr="00A70A05">
        <w:rPr>
          <w:rFonts w:ascii="Century Gothic" w:hAnsi="Century Gothic"/>
        </w:rPr>
        <w:t xml:space="preserve"> nadomestilo.</w:t>
      </w:r>
    </w:p>
    <w:p w14:paraId="7BD5DB02" w14:textId="77777777" w:rsidR="00A70A05" w:rsidRDefault="00A70A05" w:rsidP="00A70A05">
      <w:pPr>
        <w:widowControl w:val="0"/>
        <w:spacing w:line="276" w:lineRule="auto"/>
        <w:ind w:left="284"/>
        <w:jc w:val="both"/>
        <w:rPr>
          <w:rFonts w:ascii="Century Gothic" w:hAnsi="Century Gothic"/>
        </w:rPr>
      </w:pPr>
    </w:p>
    <w:p w14:paraId="30A3D6C3" w14:textId="52E7FF3A" w:rsidR="00A70A05" w:rsidRDefault="00A70A05" w:rsidP="00A70A05">
      <w:pPr>
        <w:widowControl w:val="0"/>
        <w:spacing w:line="276" w:lineRule="auto"/>
        <w:ind w:left="284"/>
        <w:jc w:val="both"/>
        <w:rPr>
          <w:rFonts w:ascii="Century Gothic" w:hAnsi="Century Gothic"/>
        </w:rPr>
      </w:pPr>
      <w:r w:rsidRPr="00A70A05">
        <w:rPr>
          <w:rFonts w:ascii="Century Gothic" w:hAnsi="Century Gothic"/>
        </w:rPr>
        <w:t>Zasebni del projekta se izvede na način, da javni partner</w:t>
      </w:r>
      <w:r>
        <w:rPr>
          <w:rFonts w:ascii="Century Gothic" w:hAnsi="Century Gothic"/>
        </w:rPr>
        <w:t xml:space="preserve"> </w:t>
      </w:r>
      <w:r w:rsidRPr="00A70A05">
        <w:rPr>
          <w:rFonts w:ascii="Century Gothic" w:hAnsi="Century Gothic"/>
        </w:rPr>
        <w:t>na nepremičninah, ki so predvidene za poslovno in/ali stanovanjsko gradnjo v korist zasebnega partnerja ustanovi stavbno pravico za namen izgradnje poslovne in/ali stanovanjske gradnje, kot je predvidena v občinskem prostorskem aktu. Z ustanovitvijo stavbne pravice, zasebni partner pridobi pravico zgraditi objekte zasebnega dela projekta.</w:t>
      </w:r>
    </w:p>
    <w:p w14:paraId="2937285E" w14:textId="77777777" w:rsidR="00A70A05" w:rsidRPr="00A70A05" w:rsidRDefault="00A70A05" w:rsidP="00A70A05">
      <w:pPr>
        <w:widowControl w:val="0"/>
        <w:spacing w:line="276" w:lineRule="auto"/>
        <w:ind w:left="284"/>
        <w:jc w:val="both"/>
        <w:rPr>
          <w:rFonts w:ascii="Century Gothic" w:hAnsi="Century Gothic"/>
        </w:rPr>
      </w:pPr>
    </w:p>
    <w:p w14:paraId="52AEF2A0" w14:textId="55386A39" w:rsidR="00A70A05" w:rsidRDefault="00A70A05" w:rsidP="00A70A05">
      <w:pPr>
        <w:widowControl w:val="0"/>
        <w:spacing w:line="276" w:lineRule="auto"/>
        <w:ind w:left="284"/>
        <w:jc w:val="both"/>
        <w:rPr>
          <w:rFonts w:ascii="Century Gothic" w:hAnsi="Century Gothic"/>
        </w:rPr>
      </w:pPr>
      <w:r w:rsidRPr="00A70A05">
        <w:rPr>
          <w:rFonts w:ascii="Century Gothic" w:hAnsi="Century Gothic"/>
        </w:rPr>
        <w:t xml:space="preserve">Razmerje med javnim delom projekta in zasebnim delom projekta se uredi na način, da se po izvedeni gradnji javnega dela projekta in zasebnega dela projekta vzpostavi </w:t>
      </w:r>
      <w:r w:rsidR="00862E1B" w:rsidRPr="00A70A05">
        <w:rPr>
          <w:rFonts w:ascii="Century Gothic" w:hAnsi="Century Gothic"/>
        </w:rPr>
        <w:t>etažna</w:t>
      </w:r>
      <w:r w:rsidRPr="00A70A05">
        <w:rPr>
          <w:rFonts w:ascii="Century Gothic" w:hAnsi="Century Gothic"/>
        </w:rPr>
        <w:t xml:space="preserve"> lastnina na način, da postanejo </w:t>
      </w:r>
      <w:r w:rsidR="00862E1B" w:rsidRPr="00A70A05">
        <w:rPr>
          <w:rFonts w:ascii="Century Gothic" w:hAnsi="Century Gothic"/>
        </w:rPr>
        <w:t>garaž</w:t>
      </w:r>
      <w:r w:rsidR="00862E1B" w:rsidRPr="00A70A05">
        <w:rPr>
          <w:rFonts w:ascii="Arial" w:hAnsi="Arial" w:cs="Arial"/>
        </w:rPr>
        <w:t>n</w:t>
      </w:r>
      <w:r w:rsidR="00862E1B" w:rsidRPr="00A70A05">
        <w:rPr>
          <w:rFonts w:ascii="Century Gothic" w:hAnsi="Century Gothic"/>
        </w:rPr>
        <w:t>a</w:t>
      </w:r>
      <w:r w:rsidRPr="00A70A05">
        <w:rPr>
          <w:rFonts w:ascii="Century Gothic" w:hAnsi="Century Gothic"/>
        </w:rPr>
        <w:t xml:space="preserve"> </w:t>
      </w:r>
      <w:r w:rsidR="00862E1B" w:rsidRPr="00A70A05">
        <w:rPr>
          <w:rFonts w:ascii="Century Gothic" w:hAnsi="Century Gothic"/>
        </w:rPr>
        <w:t>hiš</w:t>
      </w:r>
      <w:r w:rsidR="00862E1B" w:rsidRPr="00A70A05">
        <w:rPr>
          <w:rFonts w:ascii="Arial" w:hAnsi="Arial" w:cs="Arial"/>
        </w:rPr>
        <w:t>a</w:t>
      </w:r>
      <w:r w:rsidRPr="00A70A05">
        <w:rPr>
          <w:rFonts w:ascii="Century Gothic" w:hAnsi="Century Gothic"/>
        </w:rPr>
        <w:t xml:space="preserve"> in </w:t>
      </w:r>
      <w:r w:rsidR="00862E1B" w:rsidRPr="00A70A05">
        <w:rPr>
          <w:rFonts w:ascii="Century Gothic" w:hAnsi="Century Gothic"/>
        </w:rPr>
        <w:t>pomož</w:t>
      </w:r>
      <w:r w:rsidR="00862E1B" w:rsidRPr="00A70A05">
        <w:rPr>
          <w:rFonts w:ascii="Arial" w:hAnsi="Arial" w:cs="Arial"/>
        </w:rPr>
        <w:t>n</w:t>
      </w:r>
      <w:r w:rsidR="00862E1B" w:rsidRPr="00A70A05">
        <w:rPr>
          <w:rFonts w:ascii="Century Gothic" w:hAnsi="Century Gothic"/>
        </w:rPr>
        <w:t>o</w:t>
      </w:r>
      <w:r w:rsidRPr="00A70A05">
        <w:rPr>
          <w:rFonts w:ascii="Century Gothic" w:hAnsi="Century Gothic"/>
        </w:rPr>
        <w:t xml:space="preserve"> nogometno </w:t>
      </w:r>
      <w:r w:rsidR="00862E1B" w:rsidRPr="00A70A05">
        <w:rPr>
          <w:rFonts w:ascii="Century Gothic" w:hAnsi="Century Gothic"/>
        </w:rPr>
        <w:t>igriš</w:t>
      </w:r>
      <w:r w:rsidR="00862E1B" w:rsidRPr="00A70A05">
        <w:rPr>
          <w:rFonts w:ascii="Arial" w:hAnsi="Arial" w:cs="Arial"/>
        </w:rPr>
        <w:t>č</w:t>
      </w:r>
      <w:r w:rsidR="00862E1B" w:rsidRPr="00A70A05">
        <w:rPr>
          <w:rFonts w:ascii="Century Gothic" w:hAnsi="Century Gothic" w:cs="Century Gothic"/>
        </w:rPr>
        <w:t>e</w:t>
      </w:r>
      <w:r w:rsidRPr="00A70A05">
        <w:rPr>
          <w:rFonts w:ascii="Century Gothic" w:hAnsi="Century Gothic"/>
        </w:rPr>
        <w:t xml:space="preserve">, ki predstavljajo javni del projekta, posamezni deli v </w:t>
      </w:r>
      <w:r w:rsidR="00862E1B" w:rsidRPr="00A70A05">
        <w:rPr>
          <w:rFonts w:ascii="Century Gothic" w:hAnsi="Century Gothic"/>
        </w:rPr>
        <w:t>etaž</w:t>
      </w:r>
      <w:r w:rsidR="00862E1B" w:rsidRPr="00A70A05">
        <w:rPr>
          <w:rFonts w:ascii="Arial" w:hAnsi="Arial" w:cs="Arial"/>
        </w:rPr>
        <w:t>n</w:t>
      </w:r>
      <w:r w:rsidR="00862E1B" w:rsidRPr="00A70A05">
        <w:rPr>
          <w:rFonts w:ascii="Century Gothic" w:hAnsi="Century Gothic"/>
        </w:rPr>
        <w:t>i</w:t>
      </w:r>
      <w:r w:rsidRPr="00A70A05">
        <w:rPr>
          <w:rFonts w:ascii="Century Gothic" w:hAnsi="Century Gothic"/>
        </w:rPr>
        <w:t xml:space="preserve"> lastnini. Posameznim delom v </w:t>
      </w:r>
      <w:r w:rsidR="00862E1B" w:rsidRPr="00A70A05">
        <w:rPr>
          <w:rFonts w:ascii="Century Gothic" w:hAnsi="Century Gothic"/>
        </w:rPr>
        <w:t>etaž</w:t>
      </w:r>
      <w:r w:rsidR="00862E1B" w:rsidRPr="00A70A05">
        <w:rPr>
          <w:rFonts w:ascii="Arial" w:hAnsi="Arial" w:cs="Arial"/>
        </w:rPr>
        <w:t>n</w:t>
      </w:r>
      <w:r w:rsidR="00862E1B" w:rsidRPr="00A70A05">
        <w:rPr>
          <w:rFonts w:ascii="Century Gothic" w:hAnsi="Century Gothic"/>
        </w:rPr>
        <w:t>i</w:t>
      </w:r>
      <w:r w:rsidRPr="00A70A05">
        <w:rPr>
          <w:rFonts w:ascii="Century Gothic" w:hAnsi="Century Gothic"/>
        </w:rPr>
        <w:t xml:space="preserve"> lastnini, ki predstavljajo javni del projekta, pripada ustrezen </w:t>
      </w:r>
      <w:r w:rsidR="00862E1B" w:rsidRPr="00A70A05">
        <w:rPr>
          <w:rFonts w:ascii="Century Gothic" w:hAnsi="Century Gothic"/>
        </w:rPr>
        <w:t>solastniš</w:t>
      </w:r>
      <w:r w:rsidR="00862E1B" w:rsidRPr="00A70A05">
        <w:rPr>
          <w:rFonts w:ascii="Arial" w:hAnsi="Arial" w:cs="Arial"/>
        </w:rPr>
        <w:t>k</w:t>
      </w:r>
      <w:r w:rsidR="00862E1B" w:rsidRPr="00A70A05">
        <w:rPr>
          <w:rFonts w:ascii="Century Gothic" w:hAnsi="Century Gothic"/>
        </w:rPr>
        <w:t>i</w:t>
      </w:r>
      <w:r w:rsidRPr="00A70A05">
        <w:rPr>
          <w:rFonts w:ascii="Century Gothic" w:hAnsi="Century Gothic"/>
        </w:rPr>
        <w:t xml:space="preserve"> </w:t>
      </w:r>
      <w:r w:rsidR="00862E1B" w:rsidRPr="00A70A05">
        <w:rPr>
          <w:rFonts w:ascii="Century Gothic" w:hAnsi="Century Gothic"/>
        </w:rPr>
        <w:t>delež</w:t>
      </w:r>
      <w:r w:rsidRPr="00A70A05">
        <w:rPr>
          <w:rFonts w:ascii="Arial" w:hAnsi="Arial" w:cs="Arial"/>
        </w:rPr>
        <w:t>̌</w:t>
      </w:r>
      <w:r w:rsidRPr="00A70A05">
        <w:rPr>
          <w:rFonts w:ascii="Century Gothic" w:hAnsi="Century Gothic"/>
        </w:rPr>
        <w:t xml:space="preserve"> na nepremi</w:t>
      </w:r>
      <w:r w:rsidRPr="00A70A05">
        <w:rPr>
          <w:rFonts w:ascii="Century Gothic" w:hAnsi="Century Gothic" w:cs="Century Gothic"/>
        </w:rPr>
        <w:t>č</w:t>
      </w:r>
      <w:r w:rsidRPr="00A70A05">
        <w:rPr>
          <w:rFonts w:ascii="Century Gothic" w:hAnsi="Century Gothic"/>
        </w:rPr>
        <w:t xml:space="preserve">ninah, na katerih so zgrajeni objekti, ki predstavljajo javni del projekta in </w:t>
      </w:r>
      <w:r w:rsidR="00862E1B" w:rsidRPr="00A70A05">
        <w:rPr>
          <w:rFonts w:ascii="Century Gothic" w:hAnsi="Century Gothic"/>
        </w:rPr>
        <w:t>solastniš</w:t>
      </w:r>
      <w:r w:rsidR="00862E1B" w:rsidRPr="00A70A05">
        <w:rPr>
          <w:rFonts w:ascii="Arial" w:hAnsi="Arial" w:cs="Arial"/>
        </w:rPr>
        <w:t>k</w:t>
      </w:r>
      <w:r w:rsidR="00862E1B" w:rsidRPr="00A70A05">
        <w:rPr>
          <w:rFonts w:ascii="Century Gothic" w:hAnsi="Century Gothic"/>
        </w:rPr>
        <w:t>i</w:t>
      </w:r>
      <w:r w:rsidRPr="00A70A05">
        <w:rPr>
          <w:rFonts w:ascii="Century Gothic" w:hAnsi="Century Gothic"/>
        </w:rPr>
        <w:t xml:space="preserve"> </w:t>
      </w:r>
      <w:r w:rsidR="00862E1B" w:rsidRPr="00A70A05">
        <w:rPr>
          <w:rFonts w:ascii="Century Gothic" w:hAnsi="Century Gothic"/>
        </w:rPr>
        <w:t>delež</w:t>
      </w:r>
      <w:r w:rsidRPr="00A70A05">
        <w:rPr>
          <w:rFonts w:ascii="Arial" w:hAnsi="Arial" w:cs="Arial"/>
        </w:rPr>
        <w:t>̌</w:t>
      </w:r>
      <w:r w:rsidRPr="00A70A05">
        <w:rPr>
          <w:rFonts w:ascii="Century Gothic" w:hAnsi="Century Gothic"/>
        </w:rPr>
        <w:t xml:space="preserve"> na skupnih delih stavbe. Zasebni partner z vzpostavitvijo </w:t>
      </w:r>
      <w:r w:rsidR="00862E1B" w:rsidRPr="00A70A05">
        <w:rPr>
          <w:rFonts w:ascii="Century Gothic" w:hAnsi="Century Gothic"/>
        </w:rPr>
        <w:t>etaž</w:t>
      </w:r>
      <w:r w:rsidR="00862E1B" w:rsidRPr="00A70A05">
        <w:rPr>
          <w:rFonts w:ascii="Arial" w:hAnsi="Arial" w:cs="Arial"/>
        </w:rPr>
        <w:t>n</w:t>
      </w:r>
      <w:r w:rsidR="00862E1B" w:rsidRPr="00A70A05">
        <w:rPr>
          <w:rFonts w:ascii="Century Gothic" w:hAnsi="Century Gothic"/>
        </w:rPr>
        <w:t>e</w:t>
      </w:r>
      <w:r w:rsidRPr="00A70A05">
        <w:rPr>
          <w:rFonts w:ascii="Century Gothic" w:hAnsi="Century Gothic"/>
        </w:rPr>
        <w:t xml:space="preserve"> lastnine pridobi lastninsko pravico na posameznih delih, ki predstavljajo zasebni del projekta. Posameznim delom, ki predstavljajo zasebni del projekta, pripada ustrezen </w:t>
      </w:r>
      <w:r w:rsidR="00862E1B" w:rsidRPr="00A70A05">
        <w:rPr>
          <w:rFonts w:ascii="Century Gothic" w:hAnsi="Century Gothic"/>
        </w:rPr>
        <w:t>solastniš</w:t>
      </w:r>
      <w:r w:rsidR="00862E1B" w:rsidRPr="00A70A05">
        <w:rPr>
          <w:rFonts w:ascii="Arial" w:hAnsi="Arial" w:cs="Arial"/>
        </w:rPr>
        <w:t>k</w:t>
      </w:r>
      <w:r w:rsidR="00862E1B" w:rsidRPr="00A70A05">
        <w:rPr>
          <w:rFonts w:ascii="Century Gothic" w:hAnsi="Century Gothic"/>
        </w:rPr>
        <w:t>i</w:t>
      </w:r>
      <w:r w:rsidRPr="00A70A05">
        <w:rPr>
          <w:rFonts w:ascii="Century Gothic" w:hAnsi="Century Gothic"/>
        </w:rPr>
        <w:t xml:space="preserve"> </w:t>
      </w:r>
      <w:r w:rsidR="00862E1B" w:rsidRPr="00A70A05">
        <w:rPr>
          <w:rFonts w:ascii="Century Gothic" w:hAnsi="Century Gothic"/>
        </w:rPr>
        <w:t>delež</w:t>
      </w:r>
      <w:r w:rsidRPr="00A70A05">
        <w:rPr>
          <w:rFonts w:ascii="Arial" w:hAnsi="Arial" w:cs="Arial"/>
        </w:rPr>
        <w:t>̌</w:t>
      </w:r>
      <w:r w:rsidRPr="00A70A05">
        <w:rPr>
          <w:rFonts w:ascii="Century Gothic" w:hAnsi="Century Gothic"/>
        </w:rPr>
        <w:t xml:space="preserve"> na nepremi</w:t>
      </w:r>
      <w:r w:rsidRPr="00A70A05">
        <w:rPr>
          <w:rFonts w:ascii="Century Gothic" w:hAnsi="Century Gothic" w:cs="Century Gothic"/>
        </w:rPr>
        <w:t>č</w:t>
      </w:r>
      <w:r w:rsidRPr="00A70A05">
        <w:rPr>
          <w:rFonts w:ascii="Century Gothic" w:hAnsi="Century Gothic"/>
        </w:rPr>
        <w:t xml:space="preserve">ninah, na katerih so zgrajeni objekti, ki predstavljajo zasebni del projekta in </w:t>
      </w:r>
      <w:r w:rsidR="00862E1B" w:rsidRPr="00A70A05">
        <w:rPr>
          <w:rFonts w:ascii="Century Gothic" w:hAnsi="Century Gothic"/>
        </w:rPr>
        <w:t>solastniš</w:t>
      </w:r>
      <w:r w:rsidR="00862E1B" w:rsidRPr="00A70A05">
        <w:rPr>
          <w:rFonts w:ascii="Arial" w:hAnsi="Arial" w:cs="Arial"/>
        </w:rPr>
        <w:t>k</w:t>
      </w:r>
      <w:r w:rsidR="00862E1B" w:rsidRPr="00A70A05">
        <w:rPr>
          <w:rFonts w:ascii="Century Gothic" w:hAnsi="Century Gothic"/>
        </w:rPr>
        <w:t>i</w:t>
      </w:r>
      <w:r w:rsidRPr="00A70A05">
        <w:rPr>
          <w:rFonts w:ascii="Century Gothic" w:hAnsi="Century Gothic"/>
        </w:rPr>
        <w:t xml:space="preserve"> </w:t>
      </w:r>
      <w:r w:rsidR="00862E1B" w:rsidRPr="00A70A05">
        <w:rPr>
          <w:rFonts w:ascii="Century Gothic" w:hAnsi="Century Gothic"/>
        </w:rPr>
        <w:t>delež</w:t>
      </w:r>
      <w:r w:rsidRPr="00A70A05">
        <w:rPr>
          <w:rFonts w:ascii="Arial" w:hAnsi="Arial" w:cs="Arial"/>
        </w:rPr>
        <w:t>̌</w:t>
      </w:r>
      <w:r w:rsidRPr="00A70A05">
        <w:rPr>
          <w:rFonts w:ascii="Century Gothic" w:hAnsi="Century Gothic"/>
        </w:rPr>
        <w:t xml:space="preserve"> na skupnih delih stavbe. Razmerje se na zgoraj navedeni način uredi s sklenitvijo ustrezne pogodbe.</w:t>
      </w:r>
    </w:p>
    <w:p w14:paraId="141AD9AD" w14:textId="764F841F" w:rsidR="00A70A05" w:rsidRDefault="00A70A05" w:rsidP="003409EA">
      <w:pPr>
        <w:widowControl w:val="0"/>
        <w:spacing w:line="276" w:lineRule="auto"/>
        <w:ind w:left="284"/>
        <w:jc w:val="both"/>
        <w:rPr>
          <w:rFonts w:ascii="Century Gothic" w:hAnsi="Century Gothic"/>
        </w:rPr>
      </w:pPr>
    </w:p>
    <w:p w14:paraId="50306414" w14:textId="1FBA70BB" w:rsidR="00CB4F8F" w:rsidRPr="00CB4F8F" w:rsidRDefault="00CB4F8F" w:rsidP="00CB4F8F">
      <w:pPr>
        <w:widowControl w:val="0"/>
        <w:spacing w:line="276" w:lineRule="auto"/>
        <w:ind w:left="284"/>
        <w:jc w:val="both"/>
        <w:rPr>
          <w:rFonts w:ascii="Century Gothic" w:hAnsi="Century Gothic"/>
        </w:rPr>
      </w:pPr>
      <w:r w:rsidRPr="00CB4F8F">
        <w:rPr>
          <w:rFonts w:ascii="Century Gothic" w:hAnsi="Century Gothic"/>
        </w:rPr>
        <w:t>V okviru javno-zasebnega partnerstva se predvidoma izvedejo sledeči objekti:</w:t>
      </w:r>
    </w:p>
    <w:p w14:paraId="6B7C45E7" w14:textId="77777777" w:rsidR="00CB4F8F" w:rsidRPr="00CB4F8F" w:rsidRDefault="00CB4F8F" w:rsidP="00CB4F8F">
      <w:pPr>
        <w:widowControl w:val="0"/>
        <w:spacing w:line="276" w:lineRule="auto"/>
        <w:ind w:left="284"/>
        <w:jc w:val="both"/>
        <w:rPr>
          <w:rFonts w:ascii="Century Gothic" w:hAnsi="Century Gothic"/>
        </w:rPr>
      </w:pPr>
      <w:r w:rsidRPr="00CB4F8F">
        <w:rPr>
          <w:rFonts w:ascii="Century Gothic" w:hAnsi="Century Gothic"/>
        </w:rPr>
        <w:t>POSLOVNI OBJEKT A</w:t>
      </w:r>
    </w:p>
    <w:p w14:paraId="1992ABAD" w14:textId="55C14B1B" w:rsidR="00CB4F8F" w:rsidRPr="00CB4F8F" w:rsidRDefault="00CB4F8F" w:rsidP="00CB4F8F">
      <w:pPr>
        <w:widowControl w:val="0"/>
        <w:spacing w:line="276" w:lineRule="auto"/>
        <w:ind w:left="284"/>
        <w:jc w:val="both"/>
        <w:rPr>
          <w:rFonts w:ascii="Century Gothic" w:hAnsi="Century Gothic"/>
        </w:rPr>
      </w:pPr>
      <w:proofErr w:type="spellStart"/>
      <w:r w:rsidRPr="00CB4F8F">
        <w:rPr>
          <w:rFonts w:ascii="Century Gothic" w:hAnsi="Century Gothic"/>
        </w:rPr>
        <w:t>Eta</w:t>
      </w:r>
      <w:r w:rsidR="00862E1B">
        <w:rPr>
          <w:rFonts w:ascii="Arial" w:hAnsi="Arial" w:cs="Arial"/>
        </w:rPr>
        <w:t>ž</w:t>
      </w:r>
      <w:r w:rsidRPr="00CB4F8F">
        <w:rPr>
          <w:rFonts w:ascii="Century Gothic" w:hAnsi="Century Gothic"/>
        </w:rPr>
        <w:t>nost</w:t>
      </w:r>
      <w:proofErr w:type="spellEnd"/>
      <w:r w:rsidRPr="00CB4F8F">
        <w:rPr>
          <w:rFonts w:ascii="Century Gothic" w:hAnsi="Century Gothic"/>
        </w:rPr>
        <w:t xml:space="preserve"> P+5 - skupaj bruto kvadratura cca. 10.021 m2, bruto kvadratura P cca. 1.021 m2, bruto kvadratura 1-5 cca. 1.800 m2.</w:t>
      </w:r>
    </w:p>
    <w:p w14:paraId="2AD0CFF6" w14:textId="77777777" w:rsidR="00CB4F8F" w:rsidRPr="00CB4F8F" w:rsidRDefault="00CB4F8F" w:rsidP="00CB4F8F">
      <w:pPr>
        <w:widowControl w:val="0"/>
        <w:spacing w:line="276" w:lineRule="auto"/>
        <w:ind w:left="284"/>
        <w:jc w:val="both"/>
        <w:rPr>
          <w:rFonts w:ascii="Century Gothic" w:hAnsi="Century Gothic"/>
        </w:rPr>
      </w:pPr>
      <w:r w:rsidRPr="00CB4F8F">
        <w:rPr>
          <w:rFonts w:ascii="Century Gothic" w:hAnsi="Century Gothic"/>
        </w:rPr>
        <w:t>POSLOVNI OBJEKT B</w:t>
      </w:r>
    </w:p>
    <w:p w14:paraId="27C6C81E" w14:textId="77777777" w:rsidR="00CB4F8F" w:rsidRPr="00CB4F8F" w:rsidRDefault="00CB4F8F" w:rsidP="00CB4F8F">
      <w:pPr>
        <w:widowControl w:val="0"/>
        <w:spacing w:line="276" w:lineRule="auto"/>
        <w:ind w:left="284"/>
        <w:jc w:val="both"/>
        <w:rPr>
          <w:rFonts w:ascii="Century Gothic" w:hAnsi="Century Gothic"/>
        </w:rPr>
      </w:pPr>
      <w:proofErr w:type="spellStart"/>
      <w:r w:rsidRPr="00CB4F8F">
        <w:rPr>
          <w:rFonts w:ascii="Century Gothic" w:hAnsi="Century Gothic"/>
        </w:rPr>
        <w:t>Etaz</w:t>
      </w:r>
      <w:r w:rsidRPr="00CB4F8F">
        <w:rPr>
          <w:rFonts w:ascii="Arial" w:hAnsi="Arial" w:cs="Arial"/>
        </w:rPr>
        <w:t>̌</w:t>
      </w:r>
      <w:r w:rsidRPr="00CB4F8F">
        <w:rPr>
          <w:rFonts w:ascii="Century Gothic" w:hAnsi="Century Gothic"/>
        </w:rPr>
        <w:t>nost</w:t>
      </w:r>
      <w:proofErr w:type="spellEnd"/>
      <w:r w:rsidRPr="00CB4F8F">
        <w:rPr>
          <w:rFonts w:ascii="Century Gothic" w:hAnsi="Century Gothic"/>
        </w:rPr>
        <w:t xml:space="preserve"> P+5 - skupaj bruto kvadratura cca. 3.048 m2, bruto kvadratura P cca. 307 m2, bruto kvadratura 1-4 cca. 607 m2, bruto kvadratura 5 cca. 313 m2.</w:t>
      </w:r>
    </w:p>
    <w:p w14:paraId="0FF7DFC6" w14:textId="77777777" w:rsidR="00CB4F8F" w:rsidRPr="00CB4F8F" w:rsidRDefault="00CB4F8F" w:rsidP="00CB4F8F">
      <w:pPr>
        <w:widowControl w:val="0"/>
        <w:spacing w:line="276" w:lineRule="auto"/>
        <w:ind w:left="284"/>
        <w:jc w:val="both"/>
        <w:rPr>
          <w:rFonts w:ascii="Century Gothic" w:hAnsi="Century Gothic"/>
        </w:rPr>
      </w:pPr>
      <w:r w:rsidRPr="00CB4F8F">
        <w:rPr>
          <w:rFonts w:ascii="Century Gothic" w:hAnsi="Century Gothic"/>
        </w:rPr>
        <w:t>POSLOVNI OBJEKT C</w:t>
      </w:r>
    </w:p>
    <w:p w14:paraId="33505D3D" w14:textId="77777777" w:rsidR="00CB4F8F" w:rsidRPr="00CB4F8F" w:rsidRDefault="00CB4F8F" w:rsidP="00CB4F8F">
      <w:pPr>
        <w:widowControl w:val="0"/>
        <w:spacing w:line="276" w:lineRule="auto"/>
        <w:ind w:left="284"/>
        <w:jc w:val="both"/>
        <w:rPr>
          <w:rFonts w:ascii="Century Gothic" w:hAnsi="Century Gothic"/>
        </w:rPr>
      </w:pPr>
      <w:proofErr w:type="spellStart"/>
      <w:r w:rsidRPr="00CB4F8F">
        <w:rPr>
          <w:rFonts w:ascii="Century Gothic" w:hAnsi="Century Gothic"/>
        </w:rPr>
        <w:t>Etaz</w:t>
      </w:r>
      <w:r w:rsidRPr="00CB4F8F">
        <w:rPr>
          <w:rFonts w:ascii="Arial" w:hAnsi="Arial" w:cs="Arial"/>
        </w:rPr>
        <w:t>̌</w:t>
      </w:r>
      <w:r w:rsidRPr="00CB4F8F">
        <w:rPr>
          <w:rFonts w:ascii="Century Gothic" w:hAnsi="Century Gothic"/>
        </w:rPr>
        <w:t>nost</w:t>
      </w:r>
      <w:proofErr w:type="spellEnd"/>
      <w:r w:rsidRPr="00CB4F8F">
        <w:rPr>
          <w:rFonts w:ascii="Century Gothic" w:hAnsi="Century Gothic"/>
        </w:rPr>
        <w:t xml:space="preserve"> P+3 - skupaj bruto kvadratura cca. 3.535 m2, bruto kvadratura P cca. 750 m2, bruto kvadratura 1 cca.</w:t>
      </w:r>
    </w:p>
    <w:p w14:paraId="2D15AA61" w14:textId="77777777" w:rsidR="00CB4F8F" w:rsidRPr="00CB4F8F" w:rsidRDefault="00CB4F8F" w:rsidP="00CB4F8F">
      <w:pPr>
        <w:widowControl w:val="0"/>
        <w:spacing w:line="276" w:lineRule="auto"/>
        <w:ind w:left="284"/>
        <w:jc w:val="both"/>
        <w:rPr>
          <w:rFonts w:ascii="Century Gothic" w:hAnsi="Century Gothic"/>
        </w:rPr>
      </w:pPr>
      <w:r w:rsidRPr="00CB4F8F">
        <w:rPr>
          <w:rFonts w:ascii="Century Gothic" w:hAnsi="Century Gothic"/>
        </w:rPr>
        <w:t>1.515 m2, bruto kvadratura 2 cca. 874 m2, bruto kvadratura 3 cca. 396 m2.</w:t>
      </w:r>
    </w:p>
    <w:p w14:paraId="33360E13" w14:textId="77777777" w:rsidR="00CB4F8F" w:rsidRPr="00CB4F8F" w:rsidRDefault="00CB4F8F" w:rsidP="00CB4F8F">
      <w:pPr>
        <w:widowControl w:val="0"/>
        <w:spacing w:line="276" w:lineRule="auto"/>
        <w:ind w:left="284"/>
        <w:jc w:val="both"/>
        <w:rPr>
          <w:rFonts w:ascii="Century Gothic" w:hAnsi="Century Gothic"/>
        </w:rPr>
      </w:pPr>
      <w:r w:rsidRPr="00CB4F8F">
        <w:rPr>
          <w:rFonts w:ascii="Century Gothic" w:hAnsi="Century Gothic"/>
        </w:rPr>
        <w:t>POSLOVNI OBJEKT D</w:t>
      </w:r>
    </w:p>
    <w:p w14:paraId="3BC6C9A4" w14:textId="77777777" w:rsidR="00CB4F8F" w:rsidRPr="00CB4F8F" w:rsidRDefault="00CB4F8F" w:rsidP="00CB4F8F">
      <w:pPr>
        <w:widowControl w:val="0"/>
        <w:spacing w:line="276" w:lineRule="auto"/>
        <w:ind w:left="284"/>
        <w:jc w:val="both"/>
        <w:rPr>
          <w:rFonts w:ascii="Century Gothic" w:hAnsi="Century Gothic"/>
        </w:rPr>
      </w:pPr>
      <w:r w:rsidRPr="00CB4F8F">
        <w:rPr>
          <w:rFonts w:ascii="Century Gothic" w:hAnsi="Century Gothic"/>
        </w:rPr>
        <w:lastRenderedPageBreak/>
        <w:t>P - bruto kvadratura objekta cca. 960 m2.</w:t>
      </w:r>
    </w:p>
    <w:p w14:paraId="54327124" w14:textId="77777777" w:rsidR="00CB4F8F" w:rsidRPr="00CB4F8F" w:rsidRDefault="00CB4F8F" w:rsidP="00CB4F8F">
      <w:pPr>
        <w:widowControl w:val="0"/>
        <w:spacing w:line="276" w:lineRule="auto"/>
        <w:ind w:left="284"/>
        <w:jc w:val="both"/>
        <w:rPr>
          <w:rFonts w:ascii="Century Gothic" w:hAnsi="Century Gothic"/>
        </w:rPr>
      </w:pPr>
      <w:r w:rsidRPr="00CB4F8F">
        <w:rPr>
          <w:rFonts w:ascii="Century Gothic" w:hAnsi="Century Gothic"/>
        </w:rPr>
        <w:t>GARAZ</w:t>
      </w:r>
      <w:r w:rsidRPr="00CB4F8F">
        <w:rPr>
          <w:rFonts w:ascii="Arial" w:hAnsi="Arial" w:cs="Arial"/>
        </w:rPr>
        <w:t>̌</w:t>
      </w:r>
      <w:r w:rsidRPr="00CB4F8F">
        <w:rPr>
          <w:rFonts w:ascii="Century Gothic" w:hAnsi="Century Gothic"/>
        </w:rPr>
        <w:t>NA HI</w:t>
      </w:r>
      <w:r w:rsidRPr="00CB4F8F">
        <w:rPr>
          <w:rFonts w:ascii="Century Gothic" w:hAnsi="Century Gothic" w:cs="Century Gothic"/>
        </w:rPr>
        <w:t>Š</w:t>
      </w:r>
      <w:r w:rsidRPr="00CB4F8F">
        <w:rPr>
          <w:rFonts w:ascii="Century Gothic" w:hAnsi="Century Gothic"/>
        </w:rPr>
        <w:t>A</w:t>
      </w:r>
    </w:p>
    <w:p w14:paraId="2E2B66BE" w14:textId="77777777" w:rsidR="00CB4F8F" w:rsidRPr="00CB4F8F" w:rsidRDefault="00CB4F8F" w:rsidP="00CB4F8F">
      <w:pPr>
        <w:widowControl w:val="0"/>
        <w:spacing w:line="276" w:lineRule="auto"/>
        <w:ind w:left="284"/>
        <w:jc w:val="both"/>
        <w:rPr>
          <w:rFonts w:ascii="Century Gothic" w:hAnsi="Century Gothic"/>
        </w:rPr>
      </w:pPr>
      <w:r w:rsidRPr="00CB4F8F">
        <w:rPr>
          <w:rFonts w:ascii="Century Gothic" w:hAnsi="Century Gothic"/>
        </w:rPr>
        <w:t>2K+P - skupaj bruto kvadratura cca. 40.069 m2*, v primeru, da se objekt D ne izvede,</w:t>
      </w:r>
    </w:p>
    <w:p w14:paraId="521159BE" w14:textId="77777777" w:rsidR="00CB4F8F" w:rsidRPr="00CB4F8F" w:rsidRDefault="00CB4F8F" w:rsidP="00CB4F8F">
      <w:pPr>
        <w:widowControl w:val="0"/>
        <w:spacing w:line="276" w:lineRule="auto"/>
        <w:ind w:left="284"/>
        <w:jc w:val="both"/>
        <w:rPr>
          <w:rFonts w:ascii="Century Gothic" w:hAnsi="Century Gothic"/>
        </w:rPr>
      </w:pPr>
      <w:r w:rsidRPr="00CB4F8F">
        <w:rPr>
          <w:rFonts w:ascii="Century Gothic" w:hAnsi="Century Gothic"/>
        </w:rPr>
        <w:t>bruto kvadratura P cca. 10.945 m2 - 11.971 m2*, v primeru, da se objekt D ne izvede,</w:t>
      </w:r>
    </w:p>
    <w:p w14:paraId="7EACBC3D" w14:textId="77777777" w:rsidR="00CB4F8F" w:rsidRPr="00CB4F8F" w:rsidRDefault="00CB4F8F" w:rsidP="00CB4F8F">
      <w:pPr>
        <w:widowControl w:val="0"/>
        <w:spacing w:line="276" w:lineRule="auto"/>
        <w:ind w:left="284"/>
        <w:jc w:val="both"/>
        <w:rPr>
          <w:rFonts w:ascii="Century Gothic" w:hAnsi="Century Gothic"/>
        </w:rPr>
      </w:pPr>
      <w:r w:rsidRPr="00CB4F8F">
        <w:rPr>
          <w:rFonts w:ascii="Century Gothic" w:hAnsi="Century Gothic"/>
        </w:rPr>
        <w:t>bruto kvadratura 1K cca. 14.049 m2, bruto kvadratura 2K cca. 14.049 m2.</w:t>
      </w:r>
    </w:p>
    <w:p w14:paraId="43BE77C8" w14:textId="5B74133F" w:rsidR="00CB4F8F" w:rsidRPr="00CB4F8F" w:rsidRDefault="00CB4F8F" w:rsidP="00CB4F8F">
      <w:pPr>
        <w:widowControl w:val="0"/>
        <w:spacing w:line="276" w:lineRule="auto"/>
        <w:ind w:left="284"/>
        <w:jc w:val="both"/>
        <w:rPr>
          <w:rFonts w:ascii="Century Gothic" w:hAnsi="Century Gothic"/>
        </w:rPr>
      </w:pPr>
      <w:r w:rsidRPr="00CB4F8F">
        <w:rPr>
          <w:rFonts w:ascii="Century Gothic" w:hAnsi="Century Gothic"/>
        </w:rPr>
        <w:t xml:space="preserve">2K+P - </w:t>
      </w:r>
      <w:r w:rsidR="00862E1B" w:rsidRPr="00CB4F8F">
        <w:rPr>
          <w:rFonts w:ascii="Century Gothic" w:hAnsi="Century Gothic"/>
        </w:rPr>
        <w:t>š</w:t>
      </w:r>
      <w:r w:rsidR="00862E1B" w:rsidRPr="00CB4F8F">
        <w:rPr>
          <w:rFonts w:ascii="Arial" w:hAnsi="Arial" w:cs="Arial"/>
        </w:rPr>
        <w:t>t</w:t>
      </w:r>
      <w:r w:rsidRPr="00CB4F8F">
        <w:rPr>
          <w:rFonts w:ascii="Century Gothic" w:hAnsi="Century Gothic"/>
        </w:rPr>
        <w:t>. parkirnih mest: 1274-1316*, v primeru, da se objekt D ne izvede,</w:t>
      </w:r>
    </w:p>
    <w:p w14:paraId="7D0604CD" w14:textId="43E8185D" w:rsidR="00CB4F8F" w:rsidRPr="00CB4F8F" w:rsidRDefault="00CB4F8F" w:rsidP="00CB4F8F">
      <w:pPr>
        <w:widowControl w:val="0"/>
        <w:spacing w:line="276" w:lineRule="auto"/>
        <w:ind w:left="284"/>
        <w:jc w:val="both"/>
        <w:rPr>
          <w:rFonts w:ascii="Century Gothic" w:hAnsi="Century Gothic"/>
        </w:rPr>
      </w:pPr>
      <w:r w:rsidRPr="00CB4F8F">
        <w:rPr>
          <w:rFonts w:ascii="Century Gothic" w:hAnsi="Century Gothic"/>
        </w:rPr>
        <w:t xml:space="preserve">P - </w:t>
      </w:r>
      <w:r w:rsidR="00862E1B" w:rsidRPr="00CB4F8F">
        <w:rPr>
          <w:rFonts w:ascii="Century Gothic" w:hAnsi="Century Gothic"/>
        </w:rPr>
        <w:t>š</w:t>
      </w:r>
      <w:r w:rsidR="00862E1B" w:rsidRPr="00CB4F8F">
        <w:rPr>
          <w:rFonts w:ascii="Arial" w:hAnsi="Arial" w:cs="Arial"/>
        </w:rPr>
        <w:t>t</w:t>
      </w:r>
      <w:r w:rsidRPr="00CB4F8F">
        <w:rPr>
          <w:rFonts w:ascii="Century Gothic" w:hAnsi="Century Gothic"/>
        </w:rPr>
        <w:t>. parkirnih mest: 350 -392*, v primeru, da se objekt D ne izvede,</w:t>
      </w:r>
    </w:p>
    <w:p w14:paraId="6AF321CF" w14:textId="6079D0C7" w:rsidR="00CB4F8F" w:rsidRDefault="00CB4F8F" w:rsidP="00CB4F8F">
      <w:pPr>
        <w:widowControl w:val="0"/>
        <w:spacing w:line="276" w:lineRule="auto"/>
        <w:ind w:left="284"/>
        <w:jc w:val="both"/>
        <w:rPr>
          <w:rFonts w:ascii="Century Gothic" w:hAnsi="Century Gothic"/>
        </w:rPr>
      </w:pPr>
      <w:r w:rsidRPr="00CB4F8F">
        <w:rPr>
          <w:rFonts w:ascii="Century Gothic" w:hAnsi="Century Gothic"/>
        </w:rPr>
        <w:t xml:space="preserve">1K - </w:t>
      </w:r>
      <w:r w:rsidR="00862E1B" w:rsidRPr="00CB4F8F">
        <w:rPr>
          <w:rFonts w:ascii="Century Gothic" w:hAnsi="Century Gothic"/>
        </w:rPr>
        <w:t>š</w:t>
      </w:r>
      <w:r w:rsidR="00862E1B" w:rsidRPr="00CB4F8F">
        <w:rPr>
          <w:rFonts w:ascii="Arial" w:hAnsi="Arial" w:cs="Arial"/>
        </w:rPr>
        <w:t>t</w:t>
      </w:r>
      <w:r w:rsidRPr="00CB4F8F">
        <w:rPr>
          <w:rFonts w:ascii="Century Gothic" w:hAnsi="Century Gothic"/>
        </w:rPr>
        <w:t xml:space="preserve">. parkirnih mest: 462, 2K - </w:t>
      </w:r>
      <w:r w:rsidR="00862E1B" w:rsidRPr="00CB4F8F">
        <w:rPr>
          <w:rFonts w:ascii="Century Gothic" w:hAnsi="Century Gothic"/>
        </w:rPr>
        <w:t>š</w:t>
      </w:r>
      <w:r w:rsidR="00862E1B" w:rsidRPr="00CB4F8F">
        <w:rPr>
          <w:rFonts w:ascii="Arial" w:hAnsi="Arial" w:cs="Arial"/>
        </w:rPr>
        <w:t>t</w:t>
      </w:r>
      <w:r w:rsidRPr="00CB4F8F">
        <w:rPr>
          <w:rFonts w:ascii="Century Gothic" w:hAnsi="Century Gothic"/>
        </w:rPr>
        <w:t>. parkirnih mest: 462.</w:t>
      </w:r>
    </w:p>
    <w:p w14:paraId="246C7BED" w14:textId="77777777" w:rsidR="00CB4F8F" w:rsidRPr="00CB4F8F" w:rsidRDefault="00CB4F8F" w:rsidP="00CB4F8F">
      <w:pPr>
        <w:widowControl w:val="0"/>
        <w:spacing w:line="276" w:lineRule="auto"/>
        <w:ind w:left="284"/>
        <w:jc w:val="both"/>
        <w:rPr>
          <w:rFonts w:ascii="Century Gothic" w:hAnsi="Century Gothic"/>
        </w:rPr>
      </w:pPr>
    </w:p>
    <w:p w14:paraId="0C64ED6D" w14:textId="02D3BBD1" w:rsidR="00CB4F8F" w:rsidRPr="000F0A25" w:rsidRDefault="00CB4F8F" w:rsidP="00CB4F8F">
      <w:pPr>
        <w:widowControl w:val="0"/>
        <w:spacing w:line="276" w:lineRule="auto"/>
        <w:ind w:left="284"/>
        <w:jc w:val="both"/>
        <w:rPr>
          <w:rFonts w:ascii="Century Gothic" w:hAnsi="Century Gothic"/>
        </w:rPr>
      </w:pPr>
      <w:r w:rsidRPr="00CB4F8F">
        <w:rPr>
          <w:rFonts w:ascii="Century Gothic" w:hAnsi="Century Gothic"/>
        </w:rPr>
        <w:t xml:space="preserve">Javni rabi bo namenjena celotna </w:t>
      </w:r>
      <w:r w:rsidR="00862E1B" w:rsidRPr="00CB4F8F">
        <w:rPr>
          <w:rFonts w:ascii="Century Gothic" w:hAnsi="Century Gothic"/>
        </w:rPr>
        <w:t>garaž</w:t>
      </w:r>
      <w:r w:rsidR="00862E1B" w:rsidRPr="00CB4F8F">
        <w:rPr>
          <w:rFonts w:ascii="Arial" w:hAnsi="Arial" w:cs="Arial"/>
        </w:rPr>
        <w:t>n</w:t>
      </w:r>
      <w:r w:rsidR="00862E1B" w:rsidRPr="00CB4F8F">
        <w:rPr>
          <w:rFonts w:ascii="Century Gothic" w:hAnsi="Century Gothic"/>
        </w:rPr>
        <w:t>a</w:t>
      </w:r>
      <w:r w:rsidRPr="00CB4F8F">
        <w:rPr>
          <w:rFonts w:ascii="Century Gothic" w:hAnsi="Century Gothic"/>
        </w:rPr>
        <w:t xml:space="preserve"> </w:t>
      </w:r>
      <w:r w:rsidR="00862E1B" w:rsidRPr="00CB4F8F">
        <w:rPr>
          <w:rFonts w:ascii="Century Gothic" w:hAnsi="Century Gothic"/>
        </w:rPr>
        <w:t>hiš</w:t>
      </w:r>
      <w:r w:rsidR="00862E1B" w:rsidRPr="00CB4F8F">
        <w:rPr>
          <w:rFonts w:ascii="Arial" w:hAnsi="Arial" w:cs="Arial"/>
        </w:rPr>
        <w:t>a</w:t>
      </w:r>
      <w:r w:rsidRPr="00CB4F8F">
        <w:rPr>
          <w:rFonts w:ascii="Century Gothic" w:hAnsi="Century Gothic"/>
        </w:rPr>
        <w:t xml:space="preserve">. Na platoju </w:t>
      </w:r>
      <w:r w:rsidR="00862E1B" w:rsidRPr="00CB4F8F">
        <w:rPr>
          <w:rFonts w:ascii="Century Gothic" w:hAnsi="Century Gothic"/>
        </w:rPr>
        <w:t>garaž</w:t>
      </w:r>
      <w:r w:rsidR="00862E1B" w:rsidRPr="00CB4F8F">
        <w:rPr>
          <w:rFonts w:ascii="Arial" w:hAnsi="Arial" w:cs="Arial"/>
        </w:rPr>
        <w:t>n</w:t>
      </w:r>
      <w:r w:rsidR="00862E1B" w:rsidRPr="00CB4F8F">
        <w:rPr>
          <w:rFonts w:ascii="Century Gothic" w:hAnsi="Century Gothic"/>
        </w:rPr>
        <w:t>e</w:t>
      </w:r>
      <w:r w:rsidRPr="00CB4F8F">
        <w:rPr>
          <w:rFonts w:ascii="Century Gothic" w:hAnsi="Century Gothic"/>
        </w:rPr>
        <w:t xml:space="preserve"> </w:t>
      </w:r>
      <w:r w:rsidR="00862E1B" w:rsidRPr="00CB4F8F">
        <w:rPr>
          <w:rFonts w:ascii="Century Gothic" w:hAnsi="Century Gothic"/>
        </w:rPr>
        <w:t>hiš</w:t>
      </w:r>
      <w:r w:rsidR="00862E1B" w:rsidRPr="00CB4F8F">
        <w:rPr>
          <w:rFonts w:ascii="Arial" w:hAnsi="Arial" w:cs="Arial"/>
        </w:rPr>
        <w:t>e</w:t>
      </w:r>
      <w:r w:rsidRPr="00CB4F8F">
        <w:rPr>
          <w:rFonts w:ascii="Century Gothic" w:hAnsi="Century Gothic"/>
        </w:rPr>
        <w:t xml:space="preserve"> bo nogometno </w:t>
      </w:r>
      <w:r w:rsidR="00862E1B" w:rsidRPr="00CB4F8F">
        <w:rPr>
          <w:rFonts w:ascii="Century Gothic" w:hAnsi="Century Gothic"/>
        </w:rPr>
        <w:t>igriš</w:t>
      </w:r>
      <w:r w:rsidR="00862E1B" w:rsidRPr="00CB4F8F">
        <w:rPr>
          <w:rFonts w:ascii="Arial" w:hAnsi="Arial" w:cs="Arial"/>
        </w:rPr>
        <w:t>č</w:t>
      </w:r>
      <w:r w:rsidR="00862E1B" w:rsidRPr="00CB4F8F">
        <w:rPr>
          <w:rFonts w:ascii="Century Gothic" w:hAnsi="Century Gothic" w:cs="Century Gothic"/>
        </w:rPr>
        <w:t>e</w:t>
      </w:r>
      <w:r w:rsidRPr="00CB4F8F">
        <w:rPr>
          <w:rFonts w:ascii="Century Gothic" w:hAnsi="Century Gothic"/>
        </w:rPr>
        <w:t xml:space="preserve"> z naravno travo velikost</w:t>
      </w:r>
      <w:r w:rsidRPr="000F0A25">
        <w:rPr>
          <w:rFonts w:ascii="Century Gothic" w:hAnsi="Century Gothic"/>
        </w:rPr>
        <w:t>i 64 x 100 m, ki bo prav tako namenjeno javni rabi.</w:t>
      </w:r>
      <w:r w:rsidR="00D36C9B">
        <w:rPr>
          <w:rFonts w:ascii="Century Gothic" w:hAnsi="Century Gothic"/>
        </w:rPr>
        <w:t xml:space="preserve"> Javni partner pričakuje, da bo javni del projekta realiziran v roku cca. 24 mesecev od podpisa pogodbe, pri čemer je uskladitev roka izvedbe predmet druge faze javnega razpisa – faze dialoga.  </w:t>
      </w:r>
    </w:p>
    <w:p w14:paraId="67DB84CE" w14:textId="77777777" w:rsidR="00CB4F8F" w:rsidRPr="000F0A25" w:rsidRDefault="00CB4F8F" w:rsidP="00CB4F8F">
      <w:pPr>
        <w:widowControl w:val="0"/>
        <w:spacing w:line="276" w:lineRule="auto"/>
        <w:ind w:left="284"/>
        <w:jc w:val="both"/>
        <w:rPr>
          <w:rFonts w:ascii="Century Gothic" w:hAnsi="Century Gothic"/>
        </w:rPr>
      </w:pPr>
    </w:p>
    <w:p w14:paraId="638C8AED" w14:textId="0FE8B352" w:rsidR="00CB4F8F" w:rsidRDefault="00CB4F8F" w:rsidP="00CB4F8F">
      <w:pPr>
        <w:widowControl w:val="0"/>
        <w:spacing w:line="276" w:lineRule="auto"/>
        <w:ind w:left="284"/>
        <w:jc w:val="both"/>
        <w:rPr>
          <w:rFonts w:ascii="Century Gothic" w:hAnsi="Century Gothic"/>
        </w:rPr>
      </w:pPr>
      <w:r w:rsidRPr="000F0A25">
        <w:rPr>
          <w:rFonts w:ascii="Century Gothic" w:hAnsi="Century Gothic"/>
        </w:rPr>
        <w:t xml:space="preserve">Kvadrature, </w:t>
      </w:r>
      <w:proofErr w:type="spellStart"/>
      <w:r w:rsidRPr="000F0A25">
        <w:rPr>
          <w:rFonts w:ascii="Century Gothic" w:hAnsi="Century Gothic"/>
        </w:rPr>
        <w:t>etaz</w:t>
      </w:r>
      <w:r w:rsidRPr="000F0A25">
        <w:rPr>
          <w:rFonts w:ascii="Arial" w:hAnsi="Arial" w:cs="Arial"/>
        </w:rPr>
        <w:t>̌</w:t>
      </w:r>
      <w:r w:rsidRPr="000F0A25">
        <w:rPr>
          <w:rFonts w:ascii="Century Gothic" w:hAnsi="Century Gothic"/>
        </w:rPr>
        <w:t>nosti</w:t>
      </w:r>
      <w:proofErr w:type="spellEnd"/>
      <w:r w:rsidRPr="000F0A25">
        <w:rPr>
          <w:rFonts w:ascii="Century Gothic" w:hAnsi="Century Gothic"/>
        </w:rPr>
        <w:t xml:space="preserve"> in namembnosti objektov (razen </w:t>
      </w:r>
      <w:r w:rsidR="000F0A25" w:rsidRPr="000F0A25">
        <w:rPr>
          <w:rFonts w:ascii="Century Gothic" w:hAnsi="Century Gothic"/>
        </w:rPr>
        <w:t>velikosti nogometnega igrišče</w:t>
      </w:r>
      <w:r w:rsidRPr="000F0A25">
        <w:rPr>
          <w:rFonts w:ascii="Century Gothic" w:hAnsi="Century Gothic"/>
        </w:rPr>
        <w:t>, ki je zavezujo</w:t>
      </w:r>
      <w:r w:rsidRPr="000F0A25">
        <w:rPr>
          <w:rFonts w:ascii="Century Gothic" w:hAnsi="Century Gothic" w:cs="Century Gothic"/>
        </w:rPr>
        <w:t>č</w:t>
      </w:r>
      <w:r w:rsidR="000F0A25" w:rsidRPr="000F0A25">
        <w:rPr>
          <w:rFonts w:ascii="Century Gothic" w:hAnsi="Century Gothic" w:cs="Century Gothic"/>
        </w:rPr>
        <w:t>a</w:t>
      </w:r>
      <w:r w:rsidRPr="000F0A25">
        <w:rPr>
          <w:rFonts w:ascii="Century Gothic" w:hAnsi="Century Gothic"/>
        </w:rPr>
        <w:t>), so informativne in nimajo podlage za izvedbo v prostorskih aktih</w:t>
      </w:r>
      <w:r w:rsidR="000F0A25" w:rsidRPr="000F0A25">
        <w:rPr>
          <w:rFonts w:ascii="Century Gothic" w:hAnsi="Century Gothic"/>
        </w:rPr>
        <w:t xml:space="preserve"> ter bodo predmet usklajevanja v drugi fazi javnega razpisa</w:t>
      </w:r>
      <w:r w:rsidRPr="000F0A25">
        <w:rPr>
          <w:rFonts w:ascii="Century Gothic" w:hAnsi="Century Gothic"/>
        </w:rPr>
        <w:t>. Za umestitev načrtovanih ureditev v prostor je potrebna predhodna izdelava izvedbenega prostorskega</w:t>
      </w:r>
      <w:r w:rsidRPr="00CB4F8F">
        <w:rPr>
          <w:rFonts w:ascii="Century Gothic" w:hAnsi="Century Gothic"/>
        </w:rPr>
        <w:t xml:space="preserve"> akta (OPPN) ali pa umestitev načrtovanih ureditev v občinski prostorski načrt (OPN) s </w:t>
      </w:r>
      <w:r w:rsidR="00862E1B" w:rsidRPr="00CB4F8F">
        <w:rPr>
          <w:rFonts w:ascii="Century Gothic" w:hAnsi="Century Gothic"/>
        </w:rPr>
        <w:t>podrobnejšimi</w:t>
      </w:r>
      <w:r w:rsidRPr="00CB4F8F">
        <w:rPr>
          <w:rFonts w:ascii="Century Gothic" w:hAnsi="Century Gothic"/>
        </w:rPr>
        <w:t xml:space="preserve"> prostorski izvedbeni pogoji, ki se za enoto urejanja prostora določijo z enako natančnostjo in v taki vsebini, kot ju določa pravilnik, ki ureja vsebino, obliko in način priprave občinskega podrobnega prostorskega načrta. Ustrezna umestitev v OPPN ali OPN je potrebna tudi v primeru stanovanjske gradnje.</w:t>
      </w:r>
      <w:r w:rsidR="000F0A25">
        <w:rPr>
          <w:rFonts w:ascii="Century Gothic" w:hAnsi="Century Gothic"/>
        </w:rPr>
        <w:t xml:space="preserve"> </w:t>
      </w:r>
    </w:p>
    <w:p w14:paraId="0DF58765" w14:textId="77777777" w:rsidR="00CB4F8F" w:rsidRDefault="00CB4F8F" w:rsidP="003409EA">
      <w:pPr>
        <w:widowControl w:val="0"/>
        <w:spacing w:line="276" w:lineRule="auto"/>
        <w:ind w:left="284"/>
        <w:jc w:val="both"/>
        <w:rPr>
          <w:rFonts w:ascii="Century Gothic" w:hAnsi="Century Gothic"/>
        </w:rPr>
      </w:pPr>
    </w:p>
    <w:p w14:paraId="30CD8FE5" w14:textId="03697EE9" w:rsidR="00D96C0F" w:rsidRDefault="00D96C0F" w:rsidP="00D96C0F">
      <w:pPr>
        <w:widowControl w:val="0"/>
        <w:spacing w:line="276" w:lineRule="auto"/>
        <w:ind w:left="284"/>
        <w:jc w:val="both"/>
        <w:rPr>
          <w:rFonts w:ascii="Century Gothic" w:hAnsi="Century Gothic"/>
        </w:rPr>
      </w:pPr>
      <w:r>
        <w:rPr>
          <w:rFonts w:ascii="Century Gothic" w:hAnsi="Century Gothic"/>
        </w:rPr>
        <w:t>Javni razpis se izvaj</w:t>
      </w:r>
      <w:r w:rsidRPr="000341C6">
        <w:rPr>
          <w:rFonts w:ascii="Century Gothic" w:hAnsi="Century Gothic"/>
        </w:rPr>
        <w:t xml:space="preserve">a na podlagi </w:t>
      </w:r>
      <w:r w:rsidR="00A70A05" w:rsidRPr="00A70A05">
        <w:rPr>
          <w:rFonts w:ascii="Century Gothic" w:hAnsi="Century Gothic"/>
        </w:rPr>
        <w:t>Odlok</w:t>
      </w:r>
      <w:r w:rsidR="00A70A05">
        <w:rPr>
          <w:rFonts w:ascii="Century Gothic" w:hAnsi="Century Gothic"/>
        </w:rPr>
        <w:t>a</w:t>
      </w:r>
      <w:r w:rsidR="00A70A05" w:rsidRPr="00A70A05">
        <w:rPr>
          <w:rFonts w:ascii="Century Gothic" w:hAnsi="Century Gothic"/>
        </w:rPr>
        <w:t xml:space="preserve"> o javno-zasebnem partnerstvu za izvedbo projekta »garažna hiša, pomožno nogometno igrišče in poslovni prostori na območju Ljudskega vrta« v mestni občini Maribor</w:t>
      </w:r>
      <w:r w:rsidRPr="000341C6">
        <w:rPr>
          <w:rFonts w:ascii="Century Gothic" w:hAnsi="Century Gothic"/>
        </w:rPr>
        <w:t xml:space="preserve"> (</w:t>
      </w:r>
      <w:r w:rsidR="00A70A05" w:rsidRPr="00A70A05">
        <w:rPr>
          <w:rFonts w:ascii="Century Gothic" w:hAnsi="Century Gothic"/>
        </w:rPr>
        <w:t>Medobčinski uradni vestnik Štajerske in Koroške regije, št. 30/2020</w:t>
      </w:r>
      <w:r w:rsidRPr="000341C6">
        <w:rPr>
          <w:rFonts w:ascii="Century Gothic" w:hAnsi="Century Gothic"/>
        </w:rPr>
        <w:t>).</w:t>
      </w:r>
    </w:p>
    <w:p w14:paraId="55B65B98" w14:textId="4FE4A9B0" w:rsidR="0040620E" w:rsidRDefault="0040620E" w:rsidP="00D96C0F">
      <w:pPr>
        <w:widowControl w:val="0"/>
        <w:spacing w:line="276" w:lineRule="auto"/>
        <w:ind w:left="284"/>
        <w:jc w:val="both"/>
        <w:rPr>
          <w:rFonts w:ascii="Century Gothic" w:hAnsi="Century Gothic"/>
        </w:rPr>
      </w:pPr>
    </w:p>
    <w:p w14:paraId="124EAC1E" w14:textId="7CFC2CB9" w:rsidR="0040620E" w:rsidRPr="00D96C0F" w:rsidRDefault="0040620E" w:rsidP="0040620E">
      <w:pPr>
        <w:widowControl w:val="0"/>
        <w:spacing w:line="276" w:lineRule="auto"/>
        <w:ind w:left="284"/>
        <w:jc w:val="both"/>
        <w:rPr>
          <w:rFonts w:ascii="Century Gothic" w:hAnsi="Century Gothic"/>
        </w:rPr>
      </w:pPr>
      <w:r>
        <w:rPr>
          <w:rFonts w:ascii="Century Gothic" w:hAnsi="Century Gothic"/>
        </w:rPr>
        <w:t>J</w:t>
      </w:r>
      <w:r w:rsidRPr="0040620E">
        <w:rPr>
          <w:rFonts w:ascii="Century Gothic" w:hAnsi="Century Gothic"/>
        </w:rPr>
        <w:t xml:space="preserve">avni partner je Mestna občina </w:t>
      </w:r>
      <w:r w:rsidR="00CB4F8F">
        <w:rPr>
          <w:rFonts w:ascii="Century Gothic" w:hAnsi="Century Gothic"/>
        </w:rPr>
        <w:t>Maribor</w:t>
      </w:r>
      <w:r>
        <w:rPr>
          <w:rFonts w:ascii="Century Gothic" w:hAnsi="Century Gothic"/>
        </w:rPr>
        <w:t xml:space="preserve">. </w:t>
      </w:r>
    </w:p>
    <w:p w14:paraId="211320DD" w14:textId="77777777" w:rsidR="00D96C0F" w:rsidRDefault="00D96C0F" w:rsidP="00D96C0F">
      <w:pPr>
        <w:widowControl w:val="0"/>
        <w:spacing w:line="276" w:lineRule="auto"/>
        <w:ind w:left="284"/>
        <w:jc w:val="both"/>
        <w:rPr>
          <w:rFonts w:ascii="Century Gothic" w:hAnsi="Century Gothic"/>
        </w:rPr>
      </w:pPr>
    </w:p>
    <w:p w14:paraId="586D8E5A" w14:textId="15B4CB77" w:rsidR="00D96C0F" w:rsidRPr="00D96C0F" w:rsidRDefault="00D96C0F" w:rsidP="00D96C0F">
      <w:pPr>
        <w:widowControl w:val="0"/>
        <w:spacing w:line="276" w:lineRule="auto"/>
        <w:ind w:left="284"/>
        <w:jc w:val="both"/>
        <w:rPr>
          <w:rFonts w:ascii="Century Gothic" w:hAnsi="Century Gothic"/>
        </w:rPr>
      </w:pPr>
      <w:r w:rsidRPr="00A03FAD">
        <w:rPr>
          <w:rFonts w:ascii="Century Gothic" w:hAnsi="Century Gothic"/>
        </w:rPr>
        <w:t>Za realizacijo projekta bo</w:t>
      </w:r>
      <w:r>
        <w:rPr>
          <w:rFonts w:ascii="Century Gothic" w:hAnsi="Century Gothic"/>
        </w:rPr>
        <w:t xml:space="preserve"> j</w:t>
      </w:r>
      <w:r w:rsidRPr="00D96C0F">
        <w:rPr>
          <w:rFonts w:ascii="Century Gothic" w:hAnsi="Century Gothic"/>
        </w:rPr>
        <w:t xml:space="preserve">avni partner vložil zemljišča, vsa </w:t>
      </w:r>
      <w:proofErr w:type="spellStart"/>
      <w:r w:rsidRPr="00D96C0F">
        <w:rPr>
          <w:rFonts w:ascii="Century Gothic" w:hAnsi="Century Gothic"/>
        </w:rPr>
        <w:t>k.o</w:t>
      </w:r>
      <w:proofErr w:type="spellEnd"/>
      <w:r w:rsidRPr="00D96C0F">
        <w:rPr>
          <w:rFonts w:ascii="Century Gothic" w:hAnsi="Century Gothic"/>
        </w:rPr>
        <w:t xml:space="preserve">. </w:t>
      </w:r>
      <w:r w:rsidR="00CB4F8F">
        <w:rPr>
          <w:rFonts w:ascii="Century Gothic" w:hAnsi="Century Gothic"/>
        </w:rPr>
        <w:t>Koroška vrata</w:t>
      </w:r>
      <w:r w:rsidRPr="00D96C0F">
        <w:rPr>
          <w:rFonts w:ascii="Century Gothic" w:hAnsi="Century Gothic"/>
        </w:rPr>
        <w:t>, in sicer:</w:t>
      </w:r>
    </w:p>
    <w:p w14:paraId="7DFAF42C" w14:textId="7AFC117C" w:rsidR="00D96C0F" w:rsidRDefault="00D96C0F" w:rsidP="000F0A25">
      <w:pPr>
        <w:pStyle w:val="Odstavekseznama"/>
        <w:widowControl w:val="0"/>
        <w:numPr>
          <w:ilvl w:val="0"/>
          <w:numId w:val="32"/>
        </w:numPr>
        <w:spacing w:line="276" w:lineRule="auto"/>
        <w:jc w:val="both"/>
        <w:rPr>
          <w:rFonts w:ascii="Century Gothic" w:hAnsi="Century Gothic"/>
        </w:rPr>
      </w:pPr>
      <w:r w:rsidRPr="00D96C0F">
        <w:rPr>
          <w:rFonts w:ascii="Century Gothic" w:hAnsi="Century Gothic"/>
        </w:rPr>
        <w:t xml:space="preserve">parcelo št. </w:t>
      </w:r>
      <w:r w:rsidR="00CB4F8F" w:rsidRPr="00CB4F8F">
        <w:rPr>
          <w:rFonts w:ascii="Century Gothic" w:hAnsi="Century Gothic"/>
        </w:rPr>
        <w:t>1358</w:t>
      </w:r>
      <w:r w:rsidR="000F0A25">
        <w:rPr>
          <w:rFonts w:ascii="Century Gothic" w:hAnsi="Century Gothic"/>
        </w:rPr>
        <w:t xml:space="preserve"> in </w:t>
      </w:r>
      <w:r w:rsidR="000F0A25" w:rsidRPr="00D96C0F">
        <w:rPr>
          <w:rFonts w:ascii="Century Gothic" w:hAnsi="Century Gothic"/>
        </w:rPr>
        <w:t xml:space="preserve">parcelo št. </w:t>
      </w:r>
      <w:r w:rsidR="000F0A25" w:rsidRPr="00CB4F8F">
        <w:rPr>
          <w:rFonts w:ascii="Century Gothic" w:hAnsi="Century Gothic"/>
        </w:rPr>
        <w:t>136</w:t>
      </w:r>
      <w:r w:rsidR="000F0A25">
        <w:rPr>
          <w:rFonts w:ascii="Century Gothic" w:hAnsi="Century Gothic"/>
        </w:rPr>
        <w:t xml:space="preserve">2, v skupni </w:t>
      </w:r>
      <w:r w:rsidR="000F0A25" w:rsidRPr="00D96C0F">
        <w:rPr>
          <w:rFonts w:ascii="Century Gothic" w:hAnsi="Century Gothic"/>
        </w:rPr>
        <w:t>površin</w:t>
      </w:r>
      <w:r w:rsidR="000F0A25">
        <w:rPr>
          <w:rFonts w:ascii="Century Gothic" w:hAnsi="Century Gothic"/>
        </w:rPr>
        <w:t>i 46.179</w:t>
      </w:r>
      <w:r w:rsidR="000F0A25" w:rsidRPr="00D96C0F">
        <w:rPr>
          <w:rFonts w:ascii="Century Gothic" w:hAnsi="Century Gothic"/>
        </w:rPr>
        <w:t xml:space="preserve"> m2</w:t>
      </w:r>
      <w:r w:rsidR="000F0A25">
        <w:rPr>
          <w:rFonts w:ascii="Century Gothic" w:hAnsi="Century Gothic"/>
        </w:rPr>
        <w:t>, na katerih je bila izvedena parcelacija in so ju nadomestile parcele:</w:t>
      </w:r>
    </w:p>
    <w:p w14:paraId="27C3EB2C" w14:textId="3C565596" w:rsidR="000F0A25" w:rsidRDefault="000F0A25" w:rsidP="000F0A25">
      <w:pPr>
        <w:widowControl w:val="0"/>
        <w:spacing w:line="276" w:lineRule="auto"/>
        <w:ind w:left="284"/>
        <w:jc w:val="center"/>
        <w:rPr>
          <w:rFonts w:ascii="Century Gothic" w:hAnsi="Century Gothic"/>
        </w:rPr>
      </w:pPr>
      <w:r w:rsidRPr="00A55FEC">
        <w:rPr>
          <w:noProof/>
        </w:rPr>
        <w:drawing>
          <wp:inline distT="0" distB="0" distL="0" distR="0" wp14:anchorId="0D93596B" wp14:editId="1FADDD93">
            <wp:extent cx="4093535" cy="1569189"/>
            <wp:effectExtent l="0" t="0" r="254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93535" cy="1569189"/>
                    </a:xfrm>
                    <a:prstGeom prst="rect">
                      <a:avLst/>
                    </a:prstGeom>
                  </pic:spPr>
                </pic:pic>
              </a:graphicData>
            </a:graphic>
          </wp:inline>
        </w:drawing>
      </w:r>
    </w:p>
    <w:p w14:paraId="48381074" w14:textId="1956880B" w:rsidR="00810989" w:rsidRDefault="00810989" w:rsidP="00810989">
      <w:pPr>
        <w:widowControl w:val="0"/>
        <w:spacing w:line="276" w:lineRule="auto"/>
        <w:ind w:left="284"/>
        <w:rPr>
          <w:rFonts w:ascii="Century Gothic" w:hAnsi="Century Gothic"/>
        </w:rPr>
      </w:pPr>
      <w:r>
        <w:rPr>
          <w:rFonts w:ascii="Century Gothic" w:hAnsi="Century Gothic"/>
        </w:rPr>
        <w:t xml:space="preserve">Parcela </w:t>
      </w:r>
      <w:r w:rsidRPr="00D96C0F">
        <w:rPr>
          <w:rFonts w:ascii="Century Gothic" w:hAnsi="Century Gothic"/>
        </w:rPr>
        <w:t xml:space="preserve">št. </w:t>
      </w:r>
      <w:r w:rsidRPr="00CB4F8F">
        <w:rPr>
          <w:rFonts w:ascii="Century Gothic" w:hAnsi="Century Gothic"/>
        </w:rPr>
        <w:t>135</w:t>
      </w:r>
      <w:r>
        <w:rPr>
          <w:rFonts w:ascii="Century Gothic" w:hAnsi="Century Gothic"/>
        </w:rPr>
        <w:t xml:space="preserve">5/3 </w:t>
      </w:r>
      <w:proofErr w:type="spellStart"/>
      <w:r w:rsidRPr="00D96C0F">
        <w:rPr>
          <w:rFonts w:ascii="Century Gothic" w:hAnsi="Century Gothic"/>
        </w:rPr>
        <w:t>k.o</w:t>
      </w:r>
      <w:proofErr w:type="spellEnd"/>
      <w:r w:rsidRPr="00D96C0F">
        <w:rPr>
          <w:rFonts w:ascii="Century Gothic" w:hAnsi="Century Gothic"/>
        </w:rPr>
        <w:t xml:space="preserve">. </w:t>
      </w:r>
      <w:r>
        <w:rPr>
          <w:rFonts w:ascii="Century Gothic" w:hAnsi="Century Gothic"/>
        </w:rPr>
        <w:t xml:space="preserve">Koroška vrata se ne uvrsti v okvir tega projekta </w:t>
      </w:r>
    </w:p>
    <w:p w14:paraId="571E30E9" w14:textId="0D0D09A7" w:rsidR="00810989" w:rsidRDefault="00810989" w:rsidP="00810989">
      <w:pPr>
        <w:widowControl w:val="0"/>
        <w:spacing w:line="276" w:lineRule="auto"/>
        <w:ind w:left="284"/>
        <w:rPr>
          <w:rFonts w:ascii="Century Gothic" w:hAnsi="Century Gothic"/>
        </w:rPr>
      </w:pPr>
      <w:r>
        <w:rPr>
          <w:rFonts w:ascii="Century Gothic" w:hAnsi="Century Gothic"/>
        </w:rPr>
        <w:t xml:space="preserve"> </w:t>
      </w:r>
    </w:p>
    <w:p w14:paraId="0230500D" w14:textId="17568433" w:rsidR="000F0A25" w:rsidRPr="00D96C0F" w:rsidRDefault="000F0A25" w:rsidP="000F0A25">
      <w:pPr>
        <w:pStyle w:val="Odstavekseznama"/>
        <w:widowControl w:val="0"/>
        <w:spacing w:line="276" w:lineRule="auto"/>
        <w:ind w:left="644"/>
        <w:jc w:val="both"/>
        <w:rPr>
          <w:rFonts w:ascii="Century Gothic" w:hAnsi="Century Gothic"/>
        </w:rPr>
      </w:pPr>
      <w:r>
        <w:rPr>
          <w:rFonts w:ascii="Century Gothic" w:hAnsi="Century Gothic"/>
        </w:rPr>
        <w:t xml:space="preserve">Vse parcele v lasti </w:t>
      </w:r>
      <w:r w:rsidRPr="000F0A25">
        <w:rPr>
          <w:rFonts w:ascii="Century Gothic" w:hAnsi="Century Gothic"/>
        </w:rPr>
        <w:t>MO Maribor</w:t>
      </w:r>
      <w:r w:rsidR="00D36C9B">
        <w:rPr>
          <w:rFonts w:ascii="Century Gothic" w:hAnsi="Century Gothic"/>
        </w:rPr>
        <w:t>:</w:t>
      </w:r>
      <w:r w:rsidRPr="000F0A25">
        <w:rPr>
          <w:rFonts w:ascii="Century Gothic" w:hAnsi="Century Gothic"/>
        </w:rPr>
        <w:t xml:space="preserve"> </w:t>
      </w:r>
    </w:p>
    <w:p w14:paraId="1F764841" w14:textId="6D1A54FE" w:rsidR="00D96C0F" w:rsidRDefault="00D96C0F" w:rsidP="000F0A25">
      <w:pPr>
        <w:pStyle w:val="Odstavekseznama"/>
        <w:widowControl w:val="0"/>
        <w:numPr>
          <w:ilvl w:val="0"/>
          <w:numId w:val="32"/>
        </w:numPr>
        <w:spacing w:line="276" w:lineRule="auto"/>
        <w:jc w:val="both"/>
        <w:rPr>
          <w:rFonts w:ascii="Century Gothic" w:hAnsi="Century Gothic"/>
        </w:rPr>
      </w:pPr>
      <w:r w:rsidRPr="00D96C0F">
        <w:rPr>
          <w:rFonts w:ascii="Century Gothic" w:hAnsi="Century Gothic"/>
        </w:rPr>
        <w:t xml:space="preserve">parcelo št. </w:t>
      </w:r>
      <w:r w:rsidR="00CB4F8F" w:rsidRPr="00CB4F8F">
        <w:rPr>
          <w:rFonts w:ascii="Century Gothic" w:hAnsi="Century Gothic"/>
        </w:rPr>
        <w:t>1360</w:t>
      </w:r>
      <w:r w:rsidRPr="00D96C0F">
        <w:rPr>
          <w:rFonts w:ascii="Century Gothic" w:hAnsi="Century Gothic"/>
        </w:rPr>
        <w:t xml:space="preserve">, površina </w:t>
      </w:r>
      <w:r w:rsidR="000F0A25">
        <w:rPr>
          <w:rFonts w:ascii="Century Gothic" w:hAnsi="Century Gothic"/>
        </w:rPr>
        <w:t>145</w:t>
      </w:r>
      <w:r w:rsidRPr="00D96C0F">
        <w:rPr>
          <w:rFonts w:ascii="Century Gothic" w:hAnsi="Century Gothic"/>
        </w:rPr>
        <w:t xml:space="preserve"> m2;</w:t>
      </w:r>
    </w:p>
    <w:p w14:paraId="6E32B37A" w14:textId="263B8485" w:rsidR="000F0A25" w:rsidRDefault="000F0A25" w:rsidP="000F0A25">
      <w:pPr>
        <w:pStyle w:val="Odstavekseznama"/>
        <w:widowControl w:val="0"/>
        <w:numPr>
          <w:ilvl w:val="0"/>
          <w:numId w:val="32"/>
        </w:numPr>
        <w:spacing w:line="276" w:lineRule="auto"/>
        <w:jc w:val="both"/>
        <w:rPr>
          <w:rFonts w:ascii="Century Gothic" w:hAnsi="Century Gothic"/>
        </w:rPr>
      </w:pPr>
      <w:r w:rsidRPr="00D96C0F">
        <w:rPr>
          <w:rFonts w:ascii="Century Gothic" w:hAnsi="Century Gothic"/>
        </w:rPr>
        <w:t xml:space="preserve">parcelo št. </w:t>
      </w:r>
      <w:r w:rsidRPr="00CB4F8F">
        <w:rPr>
          <w:rFonts w:ascii="Century Gothic" w:hAnsi="Century Gothic"/>
        </w:rPr>
        <w:t>136</w:t>
      </w:r>
      <w:r>
        <w:rPr>
          <w:rFonts w:ascii="Century Gothic" w:hAnsi="Century Gothic"/>
        </w:rPr>
        <w:t>1</w:t>
      </w:r>
      <w:r w:rsidRPr="00D96C0F">
        <w:rPr>
          <w:rFonts w:ascii="Century Gothic" w:hAnsi="Century Gothic"/>
        </w:rPr>
        <w:t xml:space="preserve">, površina </w:t>
      </w:r>
      <w:r>
        <w:rPr>
          <w:rFonts w:ascii="Century Gothic" w:hAnsi="Century Gothic"/>
        </w:rPr>
        <w:t>63</w:t>
      </w:r>
      <w:r w:rsidRPr="00D96C0F">
        <w:rPr>
          <w:rFonts w:ascii="Century Gothic" w:hAnsi="Century Gothic"/>
        </w:rPr>
        <w:t xml:space="preserve"> m2;</w:t>
      </w:r>
    </w:p>
    <w:p w14:paraId="06FCC382" w14:textId="545799B0" w:rsidR="00CB4F8F" w:rsidRPr="000F0A25" w:rsidRDefault="00CB4F8F" w:rsidP="000F0A25">
      <w:pPr>
        <w:pStyle w:val="Odstavekseznama"/>
        <w:widowControl w:val="0"/>
        <w:numPr>
          <w:ilvl w:val="0"/>
          <w:numId w:val="32"/>
        </w:numPr>
        <w:spacing w:line="276" w:lineRule="auto"/>
        <w:jc w:val="both"/>
        <w:rPr>
          <w:rFonts w:ascii="Century Gothic" w:hAnsi="Century Gothic"/>
        </w:rPr>
      </w:pPr>
      <w:r w:rsidRPr="000F0A25">
        <w:rPr>
          <w:rFonts w:ascii="Century Gothic" w:hAnsi="Century Gothic"/>
        </w:rPr>
        <w:t xml:space="preserve">parcelo št. 1363, površina </w:t>
      </w:r>
      <w:r w:rsidR="000F0A25" w:rsidRPr="000F0A25">
        <w:rPr>
          <w:rFonts w:ascii="Century Gothic" w:hAnsi="Century Gothic"/>
        </w:rPr>
        <w:t>226</w:t>
      </w:r>
      <w:r w:rsidRPr="000F0A25">
        <w:rPr>
          <w:rFonts w:ascii="Century Gothic" w:hAnsi="Century Gothic"/>
        </w:rPr>
        <w:t>. m2;</w:t>
      </w:r>
    </w:p>
    <w:p w14:paraId="71F434EF" w14:textId="3FAFD7B1" w:rsidR="00CB4F8F" w:rsidRPr="000F0A25" w:rsidRDefault="00CB4F8F" w:rsidP="000F0A25">
      <w:pPr>
        <w:pStyle w:val="Odstavekseznama"/>
        <w:widowControl w:val="0"/>
        <w:numPr>
          <w:ilvl w:val="0"/>
          <w:numId w:val="32"/>
        </w:numPr>
        <w:spacing w:line="276" w:lineRule="auto"/>
        <w:jc w:val="both"/>
        <w:rPr>
          <w:rFonts w:ascii="Century Gothic" w:hAnsi="Century Gothic"/>
        </w:rPr>
      </w:pPr>
      <w:r w:rsidRPr="000F0A25">
        <w:rPr>
          <w:rFonts w:ascii="Century Gothic" w:hAnsi="Century Gothic"/>
        </w:rPr>
        <w:t xml:space="preserve">parcelo št. 1364, površina </w:t>
      </w:r>
      <w:r w:rsidR="000F0A25">
        <w:rPr>
          <w:rFonts w:ascii="Century Gothic" w:hAnsi="Century Gothic"/>
        </w:rPr>
        <w:t>20</w:t>
      </w:r>
      <w:r w:rsidRPr="000F0A25">
        <w:rPr>
          <w:rFonts w:ascii="Century Gothic" w:hAnsi="Century Gothic"/>
        </w:rPr>
        <w:t>. m2;</w:t>
      </w:r>
    </w:p>
    <w:p w14:paraId="5A10928C" w14:textId="0EBB0B1D" w:rsidR="00CB4F8F" w:rsidRPr="000F0A25" w:rsidRDefault="00CB4F8F" w:rsidP="000F0A25">
      <w:pPr>
        <w:pStyle w:val="Odstavekseznama"/>
        <w:widowControl w:val="0"/>
        <w:numPr>
          <w:ilvl w:val="0"/>
          <w:numId w:val="32"/>
        </w:numPr>
        <w:spacing w:line="276" w:lineRule="auto"/>
        <w:jc w:val="both"/>
        <w:rPr>
          <w:rFonts w:ascii="Century Gothic" w:hAnsi="Century Gothic"/>
        </w:rPr>
      </w:pPr>
      <w:r w:rsidRPr="000F0A25">
        <w:rPr>
          <w:rFonts w:ascii="Century Gothic" w:hAnsi="Century Gothic"/>
        </w:rPr>
        <w:t xml:space="preserve">parcelo št. 1365, površina </w:t>
      </w:r>
      <w:r w:rsidR="000F0A25">
        <w:rPr>
          <w:rFonts w:ascii="Century Gothic" w:hAnsi="Century Gothic"/>
        </w:rPr>
        <w:t>17</w:t>
      </w:r>
      <w:r w:rsidRPr="000F0A25">
        <w:rPr>
          <w:rFonts w:ascii="Century Gothic" w:hAnsi="Century Gothic"/>
        </w:rPr>
        <w:t xml:space="preserve"> m2</w:t>
      </w:r>
      <w:r w:rsidR="00D36C9B">
        <w:rPr>
          <w:rFonts w:ascii="Century Gothic" w:hAnsi="Century Gothic"/>
        </w:rPr>
        <w:t>;</w:t>
      </w:r>
      <w:r w:rsidR="000F0A25" w:rsidRPr="000F0A25">
        <w:rPr>
          <w:rFonts w:ascii="Century Gothic" w:hAnsi="Century Gothic"/>
        </w:rPr>
        <w:t xml:space="preserve"> </w:t>
      </w:r>
    </w:p>
    <w:p w14:paraId="362500AD" w14:textId="38A6059E" w:rsidR="00CB4F8F" w:rsidRPr="000F0A25" w:rsidRDefault="00CB4F8F" w:rsidP="000F0A25">
      <w:pPr>
        <w:pStyle w:val="Odstavekseznama"/>
        <w:widowControl w:val="0"/>
        <w:numPr>
          <w:ilvl w:val="0"/>
          <w:numId w:val="32"/>
        </w:numPr>
        <w:spacing w:line="276" w:lineRule="auto"/>
        <w:jc w:val="both"/>
        <w:rPr>
          <w:rFonts w:ascii="Century Gothic" w:hAnsi="Century Gothic"/>
        </w:rPr>
      </w:pPr>
      <w:r w:rsidRPr="000F0A25">
        <w:rPr>
          <w:rFonts w:ascii="Century Gothic" w:hAnsi="Century Gothic"/>
        </w:rPr>
        <w:t xml:space="preserve">parcelo št. 1366, površina </w:t>
      </w:r>
      <w:r w:rsidR="000F0A25">
        <w:rPr>
          <w:rFonts w:ascii="Century Gothic" w:hAnsi="Century Gothic"/>
        </w:rPr>
        <w:t>20</w:t>
      </w:r>
      <w:r w:rsidRPr="000F0A25">
        <w:rPr>
          <w:rFonts w:ascii="Century Gothic" w:hAnsi="Century Gothic"/>
        </w:rPr>
        <w:t xml:space="preserve"> m2;</w:t>
      </w:r>
    </w:p>
    <w:p w14:paraId="2DDA51B8" w14:textId="3E13DA0F" w:rsidR="00CB4F8F" w:rsidRPr="000F0A25" w:rsidRDefault="00CB4F8F" w:rsidP="000F0A25">
      <w:pPr>
        <w:pStyle w:val="Odstavekseznama"/>
        <w:widowControl w:val="0"/>
        <w:numPr>
          <w:ilvl w:val="0"/>
          <w:numId w:val="32"/>
        </w:numPr>
        <w:spacing w:line="276" w:lineRule="auto"/>
        <w:jc w:val="both"/>
        <w:rPr>
          <w:rFonts w:ascii="Century Gothic" w:hAnsi="Century Gothic"/>
        </w:rPr>
      </w:pPr>
      <w:r w:rsidRPr="000F0A25">
        <w:rPr>
          <w:rFonts w:ascii="Century Gothic" w:hAnsi="Century Gothic"/>
        </w:rPr>
        <w:t xml:space="preserve">parcelo št. 1367, površina </w:t>
      </w:r>
      <w:r w:rsidR="000F0A25">
        <w:rPr>
          <w:rFonts w:ascii="Century Gothic" w:hAnsi="Century Gothic"/>
        </w:rPr>
        <w:t>585</w:t>
      </w:r>
      <w:r w:rsidRPr="000F0A25">
        <w:rPr>
          <w:rFonts w:ascii="Century Gothic" w:hAnsi="Century Gothic"/>
        </w:rPr>
        <w:t xml:space="preserve"> m2</w:t>
      </w:r>
      <w:r w:rsidR="000F0A25">
        <w:rPr>
          <w:rFonts w:ascii="Century Gothic" w:hAnsi="Century Gothic"/>
        </w:rPr>
        <w:t>, v postopku pridobivanja ustrezne stvarne pravice.</w:t>
      </w:r>
    </w:p>
    <w:p w14:paraId="2EE1F755" w14:textId="77777777" w:rsidR="00CB4F8F" w:rsidRPr="00D96C0F" w:rsidRDefault="00CB4F8F" w:rsidP="00CB4F8F">
      <w:pPr>
        <w:widowControl w:val="0"/>
        <w:spacing w:line="276" w:lineRule="auto"/>
        <w:ind w:left="284"/>
        <w:jc w:val="both"/>
        <w:rPr>
          <w:rFonts w:ascii="Century Gothic" w:hAnsi="Century Gothic"/>
        </w:rPr>
      </w:pPr>
    </w:p>
    <w:p w14:paraId="4110592F" w14:textId="77777777" w:rsidR="00D96C0F" w:rsidRPr="00D96C0F" w:rsidRDefault="00D96C0F" w:rsidP="00D96C0F">
      <w:pPr>
        <w:widowControl w:val="0"/>
        <w:spacing w:line="276" w:lineRule="auto"/>
        <w:ind w:left="284"/>
        <w:jc w:val="both"/>
        <w:rPr>
          <w:rFonts w:ascii="Century Gothic" w:hAnsi="Century Gothic"/>
        </w:rPr>
      </w:pPr>
    </w:p>
    <w:p w14:paraId="71493FF3" w14:textId="5457A011" w:rsidR="00B61BE1" w:rsidRDefault="00D96C0F" w:rsidP="00D96C0F">
      <w:pPr>
        <w:widowControl w:val="0"/>
        <w:spacing w:line="276" w:lineRule="auto"/>
        <w:ind w:left="284"/>
        <w:jc w:val="both"/>
        <w:rPr>
          <w:rFonts w:ascii="Century Gothic" w:hAnsi="Century Gothic"/>
        </w:rPr>
      </w:pPr>
      <w:r w:rsidRPr="00D96C0F">
        <w:rPr>
          <w:rFonts w:ascii="Century Gothic" w:hAnsi="Century Gothic"/>
        </w:rPr>
        <w:t>Skupna izmera navedenih zemljišč, na katerih je predvidena izvedba projekta, zn</w:t>
      </w:r>
      <w:r w:rsidRPr="00D36C9B">
        <w:rPr>
          <w:rFonts w:ascii="Century Gothic" w:hAnsi="Century Gothic"/>
        </w:rPr>
        <w:t xml:space="preserve">aša </w:t>
      </w:r>
      <w:r w:rsidR="00B56DF9" w:rsidRPr="00D36C9B">
        <w:rPr>
          <w:rFonts w:ascii="Century Gothic" w:hAnsi="Century Gothic"/>
        </w:rPr>
        <w:t>47.255</w:t>
      </w:r>
      <w:r w:rsidRPr="00D36C9B">
        <w:rPr>
          <w:rFonts w:ascii="Century Gothic" w:hAnsi="Century Gothic"/>
        </w:rPr>
        <w:t xml:space="preserve"> m2.</w:t>
      </w:r>
    </w:p>
    <w:p w14:paraId="77655CE9" w14:textId="06AA3B94" w:rsidR="00D96C0F" w:rsidRDefault="00D96C0F" w:rsidP="00B61BE1">
      <w:pPr>
        <w:widowControl w:val="0"/>
        <w:spacing w:line="276" w:lineRule="auto"/>
        <w:ind w:left="284"/>
        <w:jc w:val="both"/>
        <w:rPr>
          <w:rFonts w:ascii="Century Gothic" w:hAnsi="Century Gothic"/>
        </w:rPr>
      </w:pPr>
    </w:p>
    <w:p w14:paraId="6571B5AB" w14:textId="77777777" w:rsidR="00B56DF9" w:rsidRDefault="00D96C0F" w:rsidP="00B56DF9">
      <w:pPr>
        <w:widowControl w:val="0"/>
        <w:spacing w:line="276" w:lineRule="auto"/>
        <w:ind w:left="284"/>
        <w:jc w:val="both"/>
        <w:rPr>
          <w:rFonts w:ascii="Century Gothic" w:hAnsi="Century Gothic"/>
        </w:rPr>
      </w:pPr>
      <w:r w:rsidRPr="00D96C0F">
        <w:rPr>
          <w:rFonts w:ascii="Century Gothic" w:hAnsi="Century Gothic"/>
        </w:rPr>
        <w:t>Zasebni partner prevzema obveznost izvedbe projektiranja, pridobitve gradbenega dovoljenja, priprave zemljišča in izgradnje celotnega projekta, obveznost pridobitve drugih potrebnih upravnih dovoljenj (npr. uporabnega dovoljenja), vrisa objekta v kataster stavb ter priprave sporazuma o oblikovanju etažne lastnine in njegove realizacije po terminskem planu, ki bo dogovorjen s pogodbo o javno-zasebnem partnerstvu.</w:t>
      </w:r>
      <w:r w:rsidR="0040620E">
        <w:rPr>
          <w:rFonts w:ascii="Century Gothic" w:hAnsi="Century Gothic"/>
        </w:rPr>
        <w:t xml:space="preserve"> </w:t>
      </w:r>
      <w:r w:rsidR="0040620E" w:rsidRPr="0040620E">
        <w:rPr>
          <w:rFonts w:ascii="Century Gothic" w:hAnsi="Century Gothic"/>
        </w:rPr>
        <w:t>Zasebni partner bo zagotoviti tudi financiranje prevzetih obveznosti</w:t>
      </w:r>
      <w:r w:rsidR="0040620E">
        <w:rPr>
          <w:rFonts w:ascii="Century Gothic" w:hAnsi="Century Gothic"/>
        </w:rPr>
        <w:t xml:space="preserve">. </w:t>
      </w:r>
      <w:r w:rsidR="00B56DF9" w:rsidRPr="00B56DF9">
        <w:rPr>
          <w:rFonts w:ascii="Century Gothic" w:hAnsi="Century Gothic"/>
        </w:rPr>
        <w:t xml:space="preserve">O vrsti financiranja in finančni konstrukciji, se bosta javni in zasebni partner dogovorila v </w:t>
      </w:r>
      <w:r w:rsidR="00B56DF9">
        <w:rPr>
          <w:rFonts w:ascii="Century Gothic" w:hAnsi="Century Gothic"/>
        </w:rPr>
        <w:t xml:space="preserve">drugi fazi javnega razpisa. </w:t>
      </w:r>
    </w:p>
    <w:p w14:paraId="5681CD91" w14:textId="77777777" w:rsidR="00B56DF9" w:rsidRDefault="00B56DF9" w:rsidP="00B56DF9">
      <w:pPr>
        <w:widowControl w:val="0"/>
        <w:spacing w:line="276" w:lineRule="auto"/>
        <w:ind w:left="284"/>
        <w:jc w:val="both"/>
        <w:rPr>
          <w:rFonts w:ascii="Century Gothic" w:hAnsi="Century Gothic"/>
        </w:rPr>
      </w:pPr>
    </w:p>
    <w:p w14:paraId="4D44431B" w14:textId="77777777" w:rsidR="00B56DF9" w:rsidRDefault="00B56DF9" w:rsidP="00B56DF9">
      <w:pPr>
        <w:widowControl w:val="0"/>
        <w:spacing w:line="276" w:lineRule="auto"/>
        <w:ind w:left="284"/>
        <w:jc w:val="both"/>
        <w:rPr>
          <w:rFonts w:ascii="Century Gothic" w:hAnsi="Century Gothic"/>
        </w:rPr>
      </w:pPr>
      <w:r w:rsidRPr="00B56DF9">
        <w:rPr>
          <w:rFonts w:ascii="Century Gothic" w:hAnsi="Century Gothic"/>
        </w:rPr>
        <w:t xml:space="preserve">Zasebni partner vse obveznosti, vezane na financiranje javnega dela projekta, pokriva iz </w:t>
      </w:r>
    </w:p>
    <w:p w14:paraId="04B309DC" w14:textId="20F66A08" w:rsidR="00B56DF9" w:rsidRPr="00B56DF9" w:rsidRDefault="00B56DF9" w:rsidP="00B56DF9">
      <w:pPr>
        <w:widowControl w:val="0"/>
        <w:spacing w:line="276" w:lineRule="auto"/>
        <w:ind w:left="284"/>
        <w:jc w:val="both"/>
        <w:rPr>
          <w:rFonts w:ascii="Century Gothic" w:hAnsi="Century Gothic"/>
        </w:rPr>
      </w:pPr>
      <w:r w:rsidRPr="00B56DF9">
        <w:rPr>
          <w:rFonts w:ascii="Century Gothic" w:hAnsi="Century Gothic"/>
        </w:rPr>
        <w:t xml:space="preserve">(i) prihodkov iz naslova obratovanja </w:t>
      </w:r>
      <w:r w:rsidR="00862E1B" w:rsidRPr="00B56DF9">
        <w:rPr>
          <w:rFonts w:ascii="Century Gothic" w:hAnsi="Century Gothic"/>
        </w:rPr>
        <w:t>garaž</w:t>
      </w:r>
      <w:r w:rsidR="00862E1B" w:rsidRPr="00B56DF9">
        <w:rPr>
          <w:rFonts w:ascii="Arial" w:hAnsi="Arial" w:cs="Arial"/>
        </w:rPr>
        <w:t>n</w:t>
      </w:r>
      <w:r w:rsidR="00862E1B" w:rsidRPr="00B56DF9">
        <w:rPr>
          <w:rFonts w:ascii="Century Gothic" w:hAnsi="Century Gothic"/>
        </w:rPr>
        <w:t>e</w:t>
      </w:r>
      <w:r w:rsidRPr="00B56DF9">
        <w:rPr>
          <w:rFonts w:ascii="Century Gothic" w:hAnsi="Century Gothic"/>
        </w:rPr>
        <w:t xml:space="preserve"> </w:t>
      </w:r>
      <w:r w:rsidR="00862E1B" w:rsidRPr="00B56DF9">
        <w:rPr>
          <w:rFonts w:ascii="Century Gothic" w:hAnsi="Century Gothic"/>
        </w:rPr>
        <w:t>hiš</w:t>
      </w:r>
      <w:r w:rsidR="00862E1B" w:rsidRPr="00B56DF9">
        <w:rPr>
          <w:rFonts w:ascii="Arial" w:hAnsi="Arial" w:cs="Arial"/>
        </w:rPr>
        <w:t>e</w:t>
      </w:r>
      <w:r w:rsidRPr="00B56DF9">
        <w:rPr>
          <w:rFonts w:ascii="Century Gothic" w:hAnsi="Century Gothic"/>
        </w:rPr>
        <w:t xml:space="preserve"> (trajni najemi, urno parkiranje, </w:t>
      </w:r>
      <w:r w:rsidR="00862E1B" w:rsidRPr="00B56DF9">
        <w:rPr>
          <w:rFonts w:ascii="Century Gothic" w:hAnsi="Century Gothic"/>
        </w:rPr>
        <w:t>oglaš</w:t>
      </w:r>
      <w:r w:rsidR="00862E1B" w:rsidRPr="00B56DF9">
        <w:rPr>
          <w:rFonts w:ascii="Arial" w:hAnsi="Arial" w:cs="Arial"/>
        </w:rPr>
        <w:t>e</w:t>
      </w:r>
      <w:r w:rsidR="00862E1B" w:rsidRPr="00B56DF9">
        <w:rPr>
          <w:rFonts w:ascii="Century Gothic" w:hAnsi="Century Gothic"/>
        </w:rPr>
        <w:t>vanje</w:t>
      </w:r>
      <w:r w:rsidRPr="00B56DF9">
        <w:rPr>
          <w:rFonts w:ascii="Century Gothic" w:hAnsi="Century Gothic"/>
        </w:rPr>
        <w:t>, itd...),</w:t>
      </w:r>
    </w:p>
    <w:p w14:paraId="7FE63782" w14:textId="30EDD7C1" w:rsidR="00B56DF9" w:rsidRDefault="00B56DF9" w:rsidP="00B56DF9">
      <w:pPr>
        <w:widowControl w:val="0"/>
        <w:spacing w:line="276" w:lineRule="auto"/>
        <w:ind w:left="284"/>
        <w:jc w:val="both"/>
        <w:rPr>
          <w:rFonts w:ascii="Century Gothic" w:hAnsi="Century Gothic"/>
        </w:rPr>
      </w:pPr>
      <w:r w:rsidRPr="00B56DF9">
        <w:rPr>
          <w:rFonts w:ascii="Century Gothic" w:hAnsi="Century Gothic"/>
        </w:rPr>
        <w:t xml:space="preserve">(ii) najemnin iz naslova oddaje </w:t>
      </w:r>
      <w:r w:rsidR="00862E1B" w:rsidRPr="00B56DF9">
        <w:rPr>
          <w:rFonts w:ascii="Century Gothic" w:hAnsi="Century Gothic"/>
        </w:rPr>
        <w:t>pomož</w:t>
      </w:r>
      <w:r w:rsidR="00862E1B" w:rsidRPr="00B56DF9">
        <w:rPr>
          <w:rFonts w:ascii="Arial" w:hAnsi="Arial" w:cs="Arial"/>
        </w:rPr>
        <w:t>n</w:t>
      </w:r>
      <w:r w:rsidR="00862E1B" w:rsidRPr="00B56DF9">
        <w:rPr>
          <w:rFonts w:ascii="Century Gothic" w:hAnsi="Century Gothic"/>
        </w:rPr>
        <w:t>ega</w:t>
      </w:r>
      <w:r w:rsidRPr="00B56DF9">
        <w:rPr>
          <w:rFonts w:ascii="Century Gothic" w:hAnsi="Century Gothic"/>
        </w:rPr>
        <w:t xml:space="preserve"> nogometnega </w:t>
      </w:r>
      <w:r w:rsidR="00862E1B" w:rsidRPr="00B56DF9">
        <w:rPr>
          <w:rFonts w:ascii="Century Gothic" w:hAnsi="Century Gothic"/>
        </w:rPr>
        <w:t>igriš</w:t>
      </w:r>
      <w:r w:rsidR="00862E1B" w:rsidRPr="00B56DF9">
        <w:rPr>
          <w:rFonts w:ascii="Arial" w:hAnsi="Arial" w:cs="Arial"/>
        </w:rPr>
        <w:t>č</w:t>
      </w:r>
      <w:r w:rsidR="00862E1B" w:rsidRPr="00B56DF9">
        <w:rPr>
          <w:rFonts w:ascii="Century Gothic" w:hAnsi="Century Gothic" w:cs="Century Gothic"/>
        </w:rPr>
        <w:t>a</w:t>
      </w:r>
      <w:r w:rsidRPr="00B56DF9">
        <w:rPr>
          <w:rFonts w:ascii="Century Gothic" w:hAnsi="Century Gothic"/>
        </w:rPr>
        <w:t xml:space="preserve"> in </w:t>
      </w:r>
    </w:p>
    <w:p w14:paraId="3154C50F" w14:textId="77777777" w:rsidR="00B56DF9" w:rsidRDefault="00B56DF9" w:rsidP="00B56DF9">
      <w:pPr>
        <w:widowControl w:val="0"/>
        <w:spacing w:line="276" w:lineRule="auto"/>
        <w:ind w:left="284"/>
        <w:jc w:val="both"/>
        <w:rPr>
          <w:rFonts w:ascii="Century Gothic" w:hAnsi="Century Gothic"/>
        </w:rPr>
      </w:pPr>
      <w:r w:rsidRPr="00B56DF9">
        <w:rPr>
          <w:rFonts w:ascii="Century Gothic" w:hAnsi="Century Gothic"/>
        </w:rPr>
        <w:t xml:space="preserve">(iii) prihodkov iz naslova prodaje in/ali oddaje nepremičnin, ki predstavljajo zasebni del projekta. </w:t>
      </w:r>
    </w:p>
    <w:p w14:paraId="74D47DE5" w14:textId="77777777" w:rsidR="00B56DF9" w:rsidRDefault="00B56DF9" w:rsidP="00B56DF9">
      <w:pPr>
        <w:widowControl w:val="0"/>
        <w:spacing w:line="276" w:lineRule="auto"/>
        <w:ind w:left="284"/>
        <w:jc w:val="both"/>
        <w:rPr>
          <w:rFonts w:ascii="Century Gothic" w:hAnsi="Century Gothic"/>
        </w:rPr>
      </w:pPr>
    </w:p>
    <w:p w14:paraId="4BBC43A7" w14:textId="3745F158" w:rsidR="00D96C0F" w:rsidRPr="000341C6" w:rsidRDefault="00B56DF9" w:rsidP="00B56DF9">
      <w:pPr>
        <w:widowControl w:val="0"/>
        <w:spacing w:line="276" w:lineRule="auto"/>
        <w:ind w:left="284"/>
        <w:jc w:val="both"/>
        <w:rPr>
          <w:rFonts w:ascii="Century Gothic" w:hAnsi="Century Gothic"/>
        </w:rPr>
      </w:pPr>
      <w:r w:rsidRPr="00B56DF9">
        <w:rPr>
          <w:rFonts w:ascii="Century Gothic" w:hAnsi="Century Gothic"/>
        </w:rPr>
        <w:t xml:space="preserve">Cena parkiranja v </w:t>
      </w:r>
      <w:r w:rsidR="00862E1B" w:rsidRPr="00B56DF9">
        <w:rPr>
          <w:rFonts w:ascii="Century Gothic" w:hAnsi="Century Gothic"/>
        </w:rPr>
        <w:t>garažni</w:t>
      </w:r>
      <w:r w:rsidRPr="00B56DF9">
        <w:rPr>
          <w:rFonts w:ascii="Century Gothic" w:hAnsi="Century Gothic"/>
        </w:rPr>
        <w:t xml:space="preserve"> </w:t>
      </w:r>
      <w:r w:rsidR="00862E1B" w:rsidRPr="00B56DF9">
        <w:rPr>
          <w:rFonts w:ascii="Century Gothic" w:hAnsi="Century Gothic"/>
        </w:rPr>
        <w:t>hiši</w:t>
      </w:r>
      <w:r w:rsidRPr="00B56DF9">
        <w:rPr>
          <w:rFonts w:ascii="Century Gothic" w:hAnsi="Century Gothic"/>
        </w:rPr>
        <w:t xml:space="preserve"> mora biti primerljiva s cenami parkiranja v ostalih </w:t>
      </w:r>
      <w:r w:rsidR="00862E1B" w:rsidRPr="00B56DF9">
        <w:rPr>
          <w:rFonts w:ascii="Century Gothic" w:hAnsi="Century Gothic"/>
        </w:rPr>
        <w:t>garaž</w:t>
      </w:r>
      <w:r w:rsidR="00862E1B" w:rsidRPr="00B56DF9">
        <w:rPr>
          <w:rFonts w:ascii="Arial" w:hAnsi="Arial" w:cs="Arial"/>
        </w:rPr>
        <w:t>n</w:t>
      </w:r>
      <w:r w:rsidR="00862E1B" w:rsidRPr="00B56DF9">
        <w:rPr>
          <w:rFonts w:ascii="Century Gothic" w:hAnsi="Century Gothic"/>
        </w:rPr>
        <w:t>ih</w:t>
      </w:r>
      <w:r w:rsidRPr="00B56DF9">
        <w:rPr>
          <w:rFonts w:ascii="Century Gothic" w:hAnsi="Century Gothic"/>
        </w:rPr>
        <w:t xml:space="preserve"> </w:t>
      </w:r>
      <w:r w:rsidR="00862E1B" w:rsidRPr="00B56DF9">
        <w:rPr>
          <w:rFonts w:ascii="Century Gothic" w:hAnsi="Century Gothic"/>
        </w:rPr>
        <w:t>hiš</w:t>
      </w:r>
      <w:r w:rsidR="00862E1B" w:rsidRPr="00B56DF9">
        <w:rPr>
          <w:rFonts w:ascii="Arial" w:hAnsi="Arial" w:cs="Arial"/>
        </w:rPr>
        <w:t>a</w:t>
      </w:r>
      <w:r w:rsidR="00862E1B" w:rsidRPr="00B56DF9">
        <w:rPr>
          <w:rFonts w:ascii="Century Gothic" w:hAnsi="Century Gothic"/>
        </w:rPr>
        <w:t>h</w:t>
      </w:r>
      <w:r w:rsidRPr="00B56DF9">
        <w:rPr>
          <w:rFonts w:ascii="Century Gothic" w:hAnsi="Century Gothic"/>
        </w:rPr>
        <w:t xml:space="preserve"> na obmo</w:t>
      </w:r>
      <w:r w:rsidRPr="00B56DF9">
        <w:rPr>
          <w:rFonts w:ascii="Century Gothic" w:hAnsi="Century Gothic" w:cs="Century Gothic"/>
        </w:rPr>
        <w:t>č</w:t>
      </w:r>
      <w:r w:rsidRPr="00B56DF9">
        <w:rPr>
          <w:rFonts w:ascii="Century Gothic" w:hAnsi="Century Gothic"/>
        </w:rPr>
        <w:t>ju Mestne ob</w:t>
      </w:r>
      <w:r w:rsidRPr="00B56DF9">
        <w:rPr>
          <w:rFonts w:ascii="Century Gothic" w:hAnsi="Century Gothic" w:cs="Century Gothic"/>
        </w:rPr>
        <w:t>č</w:t>
      </w:r>
      <w:r w:rsidRPr="00B56DF9">
        <w:rPr>
          <w:rFonts w:ascii="Century Gothic" w:hAnsi="Century Gothic"/>
        </w:rPr>
        <w:t>ine Maribor</w:t>
      </w:r>
      <w:r>
        <w:rPr>
          <w:rFonts w:ascii="Century Gothic" w:hAnsi="Century Gothic"/>
        </w:rPr>
        <w:t>, kar bo predmet usklajevanja v fazi dialoga</w:t>
      </w:r>
      <w:r w:rsidRPr="00B56DF9">
        <w:rPr>
          <w:rFonts w:ascii="Century Gothic" w:hAnsi="Century Gothic"/>
        </w:rPr>
        <w:t>.</w:t>
      </w:r>
    </w:p>
    <w:p w14:paraId="34D3A157" w14:textId="35E163BE" w:rsidR="00D96C0F" w:rsidRPr="000341C6" w:rsidRDefault="00D96C0F" w:rsidP="00B61BE1">
      <w:pPr>
        <w:widowControl w:val="0"/>
        <w:spacing w:line="276" w:lineRule="auto"/>
        <w:ind w:left="284"/>
        <w:jc w:val="both"/>
        <w:rPr>
          <w:rFonts w:ascii="Century Gothic" w:hAnsi="Century Gothic"/>
        </w:rPr>
      </w:pPr>
    </w:p>
    <w:p w14:paraId="1E6045E7" w14:textId="162F6D48" w:rsidR="0040620E" w:rsidRDefault="00D96C0F" w:rsidP="00B61BE1">
      <w:pPr>
        <w:widowControl w:val="0"/>
        <w:spacing w:line="276" w:lineRule="auto"/>
        <w:ind w:left="284"/>
        <w:jc w:val="both"/>
        <w:rPr>
          <w:rFonts w:ascii="Century Gothic" w:hAnsi="Century Gothic"/>
        </w:rPr>
      </w:pPr>
      <w:r w:rsidRPr="000341C6">
        <w:rPr>
          <w:rFonts w:ascii="Century Gothic" w:hAnsi="Century Gothic"/>
        </w:rPr>
        <w:t xml:space="preserve">Predmet javnega razpisa je bolj podrobno opredeljen v </w:t>
      </w:r>
      <w:r w:rsidR="003C05A1" w:rsidRPr="000341C6">
        <w:rPr>
          <w:rFonts w:ascii="Century Gothic" w:hAnsi="Century Gothic"/>
        </w:rPr>
        <w:t>priloženi dokumentaciji »Opis projekta«</w:t>
      </w:r>
      <w:r w:rsidR="000341C6" w:rsidRPr="000341C6">
        <w:rPr>
          <w:rFonts w:ascii="Century Gothic" w:hAnsi="Century Gothic"/>
        </w:rPr>
        <w:t>, ki vključuje:</w:t>
      </w:r>
      <w:r w:rsidR="000341C6">
        <w:rPr>
          <w:rFonts w:ascii="Century Gothic" w:hAnsi="Century Gothic"/>
        </w:rPr>
        <w:t xml:space="preserve"> </w:t>
      </w:r>
    </w:p>
    <w:p w14:paraId="6595F5A1" w14:textId="52C74349" w:rsidR="00B56DF9" w:rsidRDefault="00B56DF9" w:rsidP="00B56DF9">
      <w:pPr>
        <w:pStyle w:val="Odstavekseznama"/>
        <w:widowControl w:val="0"/>
        <w:numPr>
          <w:ilvl w:val="0"/>
          <w:numId w:val="32"/>
        </w:numPr>
        <w:spacing w:line="276" w:lineRule="auto"/>
        <w:jc w:val="both"/>
        <w:rPr>
          <w:rFonts w:ascii="Century Gothic" w:hAnsi="Century Gothic"/>
        </w:rPr>
      </w:pPr>
      <w:r>
        <w:rPr>
          <w:rFonts w:ascii="Century Gothic" w:hAnsi="Century Gothic"/>
        </w:rPr>
        <w:t xml:space="preserve">dokument »Spremembe in dopolnitve ureditvenega načrta športno-rekreacijskega območje Ljudski vrt«, št. 2007/URN-108, julij 2009, izdelovalec </w:t>
      </w:r>
      <w:proofErr w:type="spellStart"/>
      <w:r>
        <w:rPr>
          <w:rFonts w:ascii="Century Gothic" w:hAnsi="Century Gothic"/>
        </w:rPr>
        <w:t>Urbis</w:t>
      </w:r>
      <w:proofErr w:type="spellEnd"/>
      <w:r>
        <w:rPr>
          <w:rFonts w:ascii="Century Gothic" w:hAnsi="Century Gothic"/>
        </w:rPr>
        <w:t xml:space="preserve"> d.o.o.;</w:t>
      </w:r>
    </w:p>
    <w:p w14:paraId="50686956" w14:textId="61B5CAF6" w:rsidR="00F4238C" w:rsidRPr="00F4238C" w:rsidRDefault="00F4238C" w:rsidP="00F4238C">
      <w:pPr>
        <w:pStyle w:val="Odstavekseznama"/>
        <w:widowControl w:val="0"/>
        <w:numPr>
          <w:ilvl w:val="0"/>
          <w:numId w:val="32"/>
        </w:numPr>
        <w:spacing w:line="276" w:lineRule="auto"/>
        <w:jc w:val="both"/>
        <w:rPr>
          <w:rFonts w:ascii="Century Gothic" w:hAnsi="Century Gothic"/>
        </w:rPr>
      </w:pPr>
      <w:r>
        <w:rPr>
          <w:rFonts w:ascii="Century Gothic" w:hAnsi="Century Gothic"/>
        </w:rPr>
        <w:t xml:space="preserve">Odlok o </w:t>
      </w:r>
      <w:r w:rsidRPr="00F4238C">
        <w:rPr>
          <w:rFonts w:ascii="Century Gothic" w:hAnsi="Century Gothic"/>
        </w:rPr>
        <w:t>spremembah in dopolnitvah Odloka o ureditvenem načrtu</w:t>
      </w:r>
      <w:r>
        <w:rPr>
          <w:rFonts w:ascii="Century Gothic" w:hAnsi="Century Gothic"/>
        </w:rPr>
        <w:t xml:space="preserve"> </w:t>
      </w:r>
      <w:r w:rsidRPr="00F4238C">
        <w:rPr>
          <w:rFonts w:ascii="Century Gothic" w:hAnsi="Century Gothic"/>
        </w:rPr>
        <w:t>športno- rekreacijskega območja Ljudski vrt</w:t>
      </w:r>
      <w:r>
        <w:rPr>
          <w:rFonts w:ascii="Century Gothic" w:hAnsi="Century Gothic"/>
        </w:rPr>
        <w:t xml:space="preserve"> (MUV št.20 – 15.7.2009);</w:t>
      </w:r>
    </w:p>
    <w:p w14:paraId="1C429474" w14:textId="0BA183E2" w:rsidR="00F4238C" w:rsidRDefault="00F4238C" w:rsidP="00B56DF9">
      <w:pPr>
        <w:pStyle w:val="Odstavekseznama"/>
        <w:widowControl w:val="0"/>
        <w:numPr>
          <w:ilvl w:val="0"/>
          <w:numId w:val="32"/>
        </w:numPr>
        <w:spacing w:line="276" w:lineRule="auto"/>
        <w:jc w:val="both"/>
        <w:rPr>
          <w:rFonts w:ascii="Century Gothic" w:hAnsi="Century Gothic"/>
        </w:rPr>
      </w:pPr>
      <w:r>
        <w:rPr>
          <w:rFonts w:ascii="Century Gothic" w:hAnsi="Century Gothic"/>
        </w:rPr>
        <w:t xml:space="preserve">Osnutek strokovne podlage – nogometno igrišče za vadbo Ljudski vrt, št. X1-2019, izdelovalec MF arhitektura, Miha Fujs </w:t>
      </w:r>
      <w:proofErr w:type="spellStart"/>
      <w:r>
        <w:rPr>
          <w:rFonts w:ascii="Century Gothic" w:hAnsi="Century Gothic"/>
        </w:rPr>
        <w:t>s.p</w:t>
      </w:r>
      <w:proofErr w:type="spellEnd"/>
      <w:r>
        <w:rPr>
          <w:rFonts w:ascii="Century Gothic" w:hAnsi="Century Gothic"/>
        </w:rPr>
        <w:t>.;</w:t>
      </w:r>
    </w:p>
    <w:p w14:paraId="4E4D267B" w14:textId="1B6729F3" w:rsidR="00F4238C" w:rsidRPr="00F4238C" w:rsidRDefault="00F4238C" w:rsidP="00F4238C">
      <w:pPr>
        <w:pStyle w:val="Odstavekseznama"/>
        <w:widowControl w:val="0"/>
        <w:numPr>
          <w:ilvl w:val="0"/>
          <w:numId w:val="32"/>
        </w:numPr>
        <w:spacing w:line="276" w:lineRule="auto"/>
        <w:jc w:val="both"/>
        <w:rPr>
          <w:rFonts w:ascii="Century Gothic" w:hAnsi="Century Gothic"/>
        </w:rPr>
      </w:pPr>
      <w:r>
        <w:rPr>
          <w:rFonts w:ascii="Century Gothic" w:hAnsi="Century Gothic"/>
        </w:rPr>
        <w:t>D</w:t>
      </w:r>
      <w:r w:rsidRPr="00F4238C">
        <w:rPr>
          <w:rFonts w:ascii="Century Gothic" w:hAnsi="Century Gothic"/>
        </w:rPr>
        <w:t>okument identifikacije investicijskega projekta</w:t>
      </w:r>
      <w:r>
        <w:rPr>
          <w:rFonts w:ascii="Century Gothic" w:hAnsi="Century Gothic"/>
        </w:rPr>
        <w:t xml:space="preserve"> </w:t>
      </w:r>
      <w:r w:rsidRPr="00F4238C">
        <w:rPr>
          <w:rFonts w:ascii="Century Gothic" w:hAnsi="Century Gothic"/>
        </w:rPr>
        <w:t>izgradnja garažne hiše in poslovnih objektov na</w:t>
      </w:r>
      <w:r>
        <w:rPr>
          <w:rFonts w:ascii="Century Gothic" w:hAnsi="Century Gothic"/>
        </w:rPr>
        <w:t xml:space="preserve"> </w:t>
      </w:r>
      <w:r w:rsidRPr="00F4238C">
        <w:rPr>
          <w:rFonts w:ascii="Century Gothic" w:hAnsi="Century Gothic"/>
        </w:rPr>
        <w:t>zemljišču pod pomožnim nogometnim igriščem ob</w:t>
      </w:r>
      <w:r>
        <w:rPr>
          <w:rFonts w:ascii="Century Gothic" w:hAnsi="Century Gothic"/>
        </w:rPr>
        <w:t xml:space="preserve"> S</w:t>
      </w:r>
      <w:r w:rsidRPr="00F4238C">
        <w:rPr>
          <w:rFonts w:ascii="Century Gothic" w:hAnsi="Century Gothic"/>
        </w:rPr>
        <w:t xml:space="preserve">trossmayerjevi ulici v lasti </w:t>
      </w:r>
      <w:r>
        <w:rPr>
          <w:rFonts w:ascii="Century Gothic" w:hAnsi="Century Gothic"/>
        </w:rPr>
        <w:t>M</w:t>
      </w:r>
      <w:r w:rsidRPr="00F4238C">
        <w:rPr>
          <w:rFonts w:ascii="Century Gothic" w:hAnsi="Century Gothic"/>
        </w:rPr>
        <w:t>estne občine</w:t>
      </w:r>
      <w:r>
        <w:rPr>
          <w:rFonts w:ascii="Century Gothic" w:hAnsi="Century Gothic"/>
        </w:rPr>
        <w:t xml:space="preserve"> M</w:t>
      </w:r>
      <w:r w:rsidRPr="00F4238C">
        <w:rPr>
          <w:rFonts w:ascii="Century Gothic" w:hAnsi="Century Gothic"/>
        </w:rPr>
        <w:t>aribor</w:t>
      </w:r>
      <w:r>
        <w:rPr>
          <w:rFonts w:ascii="Century Gothic" w:hAnsi="Century Gothic"/>
        </w:rPr>
        <w:t xml:space="preserve">, št.67/2019, december 2019, izdelovalec </w:t>
      </w:r>
      <w:proofErr w:type="spellStart"/>
      <w:r>
        <w:rPr>
          <w:rFonts w:ascii="Century Gothic" w:hAnsi="Century Gothic"/>
        </w:rPr>
        <w:t>Proplus</w:t>
      </w:r>
      <w:proofErr w:type="spellEnd"/>
      <w:r>
        <w:rPr>
          <w:rFonts w:ascii="Century Gothic" w:hAnsi="Century Gothic"/>
        </w:rPr>
        <w:t xml:space="preserve"> d.o.o.;</w:t>
      </w:r>
    </w:p>
    <w:p w14:paraId="22FC1B0D" w14:textId="1FC1D7AA" w:rsidR="00F4238C" w:rsidRDefault="00B56DF9" w:rsidP="00F4238C">
      <w:pPr>
        <w:pStyle w:val="Odstavekseznama"/>
        <w:widowControl w:val="0"/>
        <w:numPr>
          <w:ilvl w:val="0"/>
          <w:numId w:val="32"/>
        </w:numPr>
        <w:spacing w:line="276" w:lineRule="auto"/>
        <w:jc w:val="both"/>
        <w:rPr>
          <w:rFonts w:ascii="Century Gothic" w:hAnsi="Century Gothic"/>
        </w:rPr>
      </w:pPr>
      <w:r>
        <w:rPr>
          <w:rFonts w:ascii="Century Gothic" w:hAnsi="Century Gothic"/>
        </w:rPr>
        <w:t xml:space="preserve">dokument »Prometna preveritev uvozov v garažno hišo pod pomožnim igriščem stadiona Ljudski vrt«, št. 46-IZP, april 2020, izdelovalec </w:t>
      </w:r>
      <w:proofErr w:type="spellStart"/>
      <w:r>
        <w:rPr>
          <w:rFonts w:ascii="Century Gothic" w:hAnsi="Century Gothic"/>
        </w:rPr>
        <w:t>Proinfra</w:t>
      </w:r>
      <w:proofErr w:type="spellEnd"/>
      <w:r>
        <w:rPr>
          <w:rFonts w:ascii="Century Gothic" w:hAnsi="Century Gothic"/>
        </w:rPr>
        <w:t xml:space="preserve"> inženirski biro d.o.o.</w:t>
      </w:r>
    </w:p>
    <w:p w14:paraId="2AE1D059" w14:textId="64DBB476" w:rsidR="000341C6" w:rsidRPr="000341C6" w:rsidRDefault="000341C6" w:rsidP="000341C6">
      <w:pPr>
        <w:widowControl w:val="0"/>
        <w:spacing w:line="276" w:lineRule="auto"/>
        <w:ind w:left="852"/>
        <w:jc w:val="both"/>
        <w:rPr>
          <w:rFonts w:ascii="Century Gothic" w:hAnsi="Century Gothic"/>
          <w:szCs w:val="20"/>
        </w:rPr>
      </w:pPr>
    </w:p>
    <w:p w14:paraId="6EB0A2C5" w14:textId="6E667DBD" w:rsidR="00D96C0F" w:rsidRDefault="00D96C0F" w:rsidP="00B61BE1">
      <w:pPr>
        <w:widowControl w:val="0"/>
        <w:spacing w:line="276" w:lineRule="auto"/>
        <w:ind w:left="284"/>
        <w:jc w:val="both"/>
        <w:rPr>
          <w:rFonts w:ascii="Century Gothic" w:hAnsi="Century Gothic"/>
        </w:rPr>
      </w:pPr>
      <w:r w:rsidRPr="00D96C0F">
        <w:rPr>
          <w:rFonts w:ascii="Century Gothic" w:hAnsi="Century Gothic"/>
        </w:rPr>
        <w:t xml:space="preserve">V kolikor se bo v fazi izvedbe javnega razpisa izkazalo, da so potrebne spremembe ali dopolnitve zgoraj navedenih dokumentov, se bo navedeno uskladilo v fazi </w:t>
      </w:r>
      <w:r>
        <w:rPr>
          <w:rFonts w:ascii="Century Gothic" w:hAnsi="Century Gothic"/>
        </w:rPr>
        <w:t>dialoga</w:t>
      </w:r>
      <w:r w:rsidRPr="00D96C0F">
        <w:rPr>
          <w:rFonts w:ascii="Century Gothic" w:hAnsi="Century Gothic"/>
        </w:rPr>
        <w:t xml:space="preserve">. Kandidatom bo v fazi </w:t>
      </w:r>
      <w:r>
        <w:rPr>
          <w:rFonts w:ascii="Century Gothic" w:hAnsi="Century Gothic"/>
        </w:rPr>
        <w:t>dialoga</w:t>
      </w:r>
      <w:r w:rsidRPr="00D96C0F">
        <w:rPr>
          <w:rFonts w:ascii="Century Gothic" w:hAnsi="Century Gothic"/>
        </w:rPr>
        <w:t xml:space="preserve"> omogočeno, da podajo svoje predloge za dopolnitve ali spremembe do katerih se bo </w:t>
      </w:r>
      <w:r>
        <w:rPr>
          <w:rFonts w:ascii="Century Gothic" w:hAnsi="Century Gothic"/>
        </w:rPr>
        <w:t>javni partner</w:t>
      </w:r>
      <w:r w:rsidRPr="00D96C0F">
        <w:rPr>
          <w:rFonts w:ascii="Century Gothic" w:hAnsi="Century Gothic"/>
        </w:rPr>
        <w:t xml:space="preserve"> opredelil. </w:t>
      </w:r>
    </w:p>
    <w:p w14:paraId="7775DC61" w14:textId="77777777" w:rsidR="00D96C0F" w:rsidRDefault="00D96C0F" w:rsidP="00B61BE1">
      <w:pPr>
        <w:widowControl w:val="0"/>
        <w:spacing w:line="276" w:lineRule="auto"/>
        <w:ind w:left="284"/>
        <w:jc w:val="both"/>
        <w:rPr>
          <w:rFonts w:ascii="Century Gothic" w:hAnsi="Century Gothic"/>
        </w:rPr>
      </w:pPr>
    </w:p>
    <w:p w14:paraId="44C52E2B" w14:textId="7F94712B" w:rsidR="00D96C0F" w:rsidRDefault="00D96C0F" w:rsidP="00B61BE1">
      <w:pPr>
        <w:widowControl w:val="0"/>
        <w:spacing w:line="276" w:lineRule="auto"/>
        <w:ind w:left="284"/>
        <w:jc w:val="both"/>
        <w:rPr>
          <w:rFonts w:ascii="Century Gothic" w:hAnsi="Century Gothic"/>
        </w:rPr>
      </w:pPr>
      <w:r w:rsidRPr="008E6B89">
        <w:rPr>
          <w:rFonts w:ascii="Century Gothic" w:hAnsi="Century Gothic"/>
        </w:rPr>
        <w:t>Predmet razpisa je celovit in ni razdeljen na sklope.</w:t>
      </w:r>
      <w:r>
        <w:rPr>
          <w:rFonts w:ascii="Century Gothic" w:hAnsi="Century Gothic"/>
        </w:rPr>
        <w:t xml:space="preserve"> </w:t>
      </w:r>
    </w:p>
    <w:p w14:paraId="64B96DA3" w14:textId="77777777" w:rsidR="00D96C0F" w:rsidRDefault="00D96C0F" w:rsidP="00B61BE1">
      <w:pPr>
        <w:widowControl w:val="0"/>
        <w:spacing w:line="276" w:lineRule="auto"/>
        <w:ind w:left="284"/>
        <w:jc w:val="both"/>
        <w:rPr>
          <w:rFonts w:ascii="Century Gothic" w:hAnsi="Century Gothic"/>
        </w:rPr>
      </w:pPr>
    </w:p>
    <w:p w14:paraId="6BE03BFD" w14:textId="22446E06" w:rsidR="00B61BE1" w:rsidRDefault="00B61BE1" w:rsidP="00B61BE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MODEL JAVNO-ZASEBNEGA PARTNERSTVA </w:t>
      </w:r>
    </w:p>
    <w:p w14:paraId="7692AC62" w14:textId="2F148D42" w:rsidR="00F4238C" w:rsidRDefault="00D96C0F" w:rsidP="00A847C5">
      <w:pPr>
        <w:widowControl w:val="0"/>
        <w:spacing w:line="276" w:lineRule="auto"/>
        <w:ind w:left="284"/>
        <w:jc w:val="both"/>
        <w:rPr>
          <w:rFonts w:ascii="Century Gothic" w:hAnsi="Century Gothic"/>
        </w:rPr>
      </w:pPr>
      <w:r w:rsidRPr="00D96C0F">
        <w:rPr>
          <w:rFonts w:ascii="Century Gothic" w:hAnsi="Century Gothic"/>
        </w:rPr>
        <w:t>Skladno z opredelitvijo oblik</w:t>
      </w:r>
      <w:r w:rsidR="00F4238C">
        <w:rPr>
          <w:rFonts w:ascii="Century Gothic" w:hAnsi="Century Gothic"/>
        </w:rPr>
        <w:t>e</w:t>
      </w:r>
      <w:r w:rsidRPr="00D96C0F">
        <w:rPr>
          <w:rFonts w:ascii="Century Gothic" w:hAnsi="Century Gothic"/>
        </w:rPr>
        <w:t xml:space="preserve"> javno-zasebn</w:t>
      </w:r>
      <w:r w:rsidR="00F4238C">
        <w:rPr>
          <w:rFonts w:ascii="Century Gothic" w:hAnsi="Century Gothic"/>
        </w:rPr>
        <w:t>ega</w:t>
      </w:r>
      <w:r w:rsidRPr="00D96C0F">
        <w:rPr>
          <w:rFonts w:ascii="Century Gothic" w:hAnsi="Century Gothic"/>
        </w:rPr>
        <w:t xml:space="preserve"> partnerstv</w:t>
      </w:r>
      <w:r w:rsidR="00F4238C">
        <w:rPr>
          <w:rFonts w:ascii="Century Gothic" w:hAnsi="Century Gothic"/>
        </w:rPr>
        <w:t>a</w:t>
      </w:r>
      <w:r w:rsidRPr="00D96C0F">
        <w:rPr>
          <w:rFonts w:ascii="Century Gothic" w:hAnsi="Century Gothic"/>
        </w:rPr>
        <w:t xml:space="preserve"> </w:t>
      </w:r>
      <w:r w:rsidR="00F4238C">
        <w:rPr>
          <w:rFonts w:ascii="Century Gothic" w:hAnsi="Century Gothic"/>
        </w:rPr>
        <w:t xml:space="preserve">po 5. členu </w:t>
      </w:r>
      <w:r w:rsidR="00F4238C" w:rsidRPr="00F4238C">
        <w:rPr>
          <w:rFonts w:ascii="Century Gothic" w:hAnsi="Century Gothic"/>
        </w:rPr>
        <w:t>Odlok</w:t>
      </w:r>
      <w:r w:rsidR="00F4238C">
        <w:rPr>
          <w:rFonts w:ascii="Century Gothic" w:hAnsi="Century Gothic"/>
        </w:rPr>
        <w:t>a</w:t>
      </w:r>
      <w:r w:rsidR="00F4238C" w:rsidRPr="00F4238C">
        <w:rPr>
          <w:rFonts w:ascii="Century Gothic" w:hAnsi="Century Gothic"/>
        </w:rPr>
        <w:t xml:space="preserve"> o javno-zasebnem partnerstvu za izvedbo projekta »garažna hiša, pomožno nogometno igrišče in poslovni prostori na območju Ljudskega vrta« v mestni občini Maribor</w:t>
      </w:r>
      <w:r w:rsidR="00F4238C">
        <w:rPr>
          <w:rFonts w:ascii="Century Gothic" w:hAnsi="Century Gothic"/>
        </w:rPr>
        <w:t xml:space="preserve"> </w:t>
      </w:r>
      <w:r w:rsidR="00F4238C" w:rsidRPr="00D96C0F">
        <w:rPr>
          <w:rFonts w:ascii="Century Gothic" w:hAnsi="Century Gothic"/>
        </w:rPr>
        <w:t>se predmetno razmerje opredeli kot</w:t>
      </w:r>
      <w:r w:rsidR="00F4238C">
        <w:rPr>
          <w:rFonts w:ascii="Century Gothic" w:hAnsi="Century Gothic"/>
        </w:rPr>
        <w:t xml:space="preserve"> kombinacija </w:t>
      </w:r>
      <w:r w:rsidR="00F4238C" w:rsidRPr="00F4238C">
        <w:rPr>
          <w:rFonts w:ascii="Century Gothic" w:hAnsi="Century Gothic"/>
        </w:rPr>
        <w:t>model</w:t>
      </w:r>
      <w:r w:rsidR="00F4238C">
        <w:rPr>
          <w:rFonts w:ascii="Century Gothic" w:hAnsi="Century Gothic"/>
        </w:rPr>
        <w:t>a</w:t>
      </w:r>
      <w:r w:rsidR="00F4238C" w:rsidRPr="00F4238C">
        <w:rPr>
          <w:rFonts w:ascii="Century Gothic" w:hAnsi="Century Gothic"/>
        </w:rPr>
        <w:t xml:space="preserve"> BOT (izgradi-upravljaj-prenesi v last) ali BTO (izgradi-prenesi v last-upravljaj)</w:t>
      </w:r>
      <w:r w:rsidR="00F4238C">
        <w:rPr>
          <w:rFonts w:ascii="Century Gothic" w:hAnsi="Century Gothic"/>
        </w:rPr>
        <w:t xml:space="preserve"> za javni del projekta in BOO (izgradi-upravljal-obdrži v lasti) za zasebni del projekta.</w:t>
      </w:r>
    </w:p>
    <w:p w14:paraId="474DA484" w14:textId="77777777" w:rsidR="00F4238C" w:rsidRDefault="00F4238C" w:rsidP="00A847C5">
      <w:pPr>
        <w:widowControl w:val="0"/>
        <w:spacing w:line="276" w:lineRule="auto"/>
        <w:ind w:left="284"/>
        <w:jc w:val="both"/>
        <w:rPr>
          <w:rFonts w:ascii="Century Gothic" w:hAnsi="Century Gothic"/>
        </w:rPr>
      </w:pPr>
    </w:p>
    <w:p w14:paraId="2BB6DECD" w14:textId="0DE34D54" w:rsidR="00B61BE1" w:rsidRDefault="00B61BE1" w:rsidP="00B61BE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JAVNI INTERES</w:t>
      </w:r>
    </w:p>
    <w:p w14:paraId="641A51E6" w14:textId="4A6B15F3" w:rsidR="00B61BE1" w:rsidRDefault="00B61BE1" w:rsidP="00B61BE1">
      <w:pPr>
        <w:widowControl w:val="0"/>
        <w:spacing w:line="276" w:lineRule="auto"/>
        <w:ind w:left="284"/>
        <w:jc w:val="both"/>
        <w:rPr>
          <w:rFonts w:ascii="Century Gothic" w:hAnsi="Century Gothic"/>
        </w:rPr>
      </w:pPr>
      <w:r>
        <w:rPr>
          <w:rFonts w:ascii="Century Gothic" w:hAnsi="Century Gothic"/>
        </w:rPr>
        <w:t>Odločitev o javno-zasebnem partnerstvu in akt o javno-zasebnem partnerstvu sta bila sprejeta v okviru</w:t>
      </w:r>
      <w:r w:rsidR="00F4238C" w:rsidRPr="00F4238C">
        <w:rPr>
          <w:rFonts w:ascii="Century Gothic" w:hAnsi="Century Gothic"/>
        </w:rPr>
        <w:t xml:space="preserve"> Odlok</w:t>
      </w:r>
      <w:r w:rsidR="00F4238C">
        <w:rPr>
          <w:rFonts w:ascii="Century Gothic" w:hAnsi="Century Gothic"/>
        </w:rPr>
        <w:t>a</w:t>
      </w:r>
      <w:r w:rsidR="00F4238C" w:rsidRPr="00F4238C">
        <w:rPr>
          <w:rFonts w:ascii="Century Gothic" w:hAnsi="Century Gothic"/>
        </w:rPr>
        <w:t xml:space="preserve"> o javno-zasebnem partnerstvu za izvedbo projekta »garažna hiša, pomožno </w:t>
      </w:r>
      <w:r w:rsidR="00F4238C" w:rsidRPr="00F4238C">
        <w:rPr>
          <w:rFonts w:ascii="Century Gothic" w:hAnsi="Century Gothic"/>
        </w:rPr>
        <w:lastRenderedPageBreak/>
        <w:t>nogometno igrišče in poslovni prostori na območju Ljudskega vrta« v mestni občini Maribor</w:t>
      </w:r>
      <w:r>
        <w:rPr>
          <w:rFonts w:ascii="Century Gothic" w:hAnsi="Century Gothic"/>
        </w:rPr>
        <w:t xml:space="preserve">, objavljenem v </w:t>
      </w:r>
      <w:r w:rsidR="00F4238C" w:rsidRPr="00F4238C">
        <w:rPr>
          <w:rFonts w:ascii="Century Gothic" w:hAnsi="Century Gothic"/>
        </w:rPr>
        <w:t>Medobčinsk</w:t>
      </w:r>
      <w:r w:rsidR="00F4238C">
        <w:rPr>
          <w:rFonts w:ascii="Century Gothic" w:hAnsi="Century Gothic"/>
        </w:rPr>
        <w:t>em</w:t>
      </w:r>
      <w:r w:rsidR="00F4238C" w:rsidRPr="00F4238C">
        <w:rPr>
          <w:rFonts w:ascii="Century Gothic" w:hAnsi="Century Gothic"/>
        </w:rPr>
        <w:t xml:space="preserve"> uradn</w:t>
      </w:r>
      <w:r w:rsidR="00F4238C">
        <w:rPr>
          <w:rFonts w:ascii="Century Gothic" w:hAnsi="Century Gothic"/>
        </w:rPr>
        <w:t>em</w:t>
      </w:r>
      <w:r w:rsidR="00F4238C" w:rsidRPr="00F4238C">
        <w:rPr>
          <w:rFonts w:ascii="Century Gothic" w:hAnsi="Century Gothic"/>
        </w:rPr>
        <w:t xml:space="preserve"> vestnik</w:t>
      </w:r>
      <w:r w:rsidR="00F4238C">
        <w:rPr>
          <w:rFonts w:ascii="Century Gothic" w:hAnsi="Century Gothic"/>
        </w:rPr>
        <w:t>u</w:t>
      </w:r>
      <w:r w:rsidR="00F4238C" w:rsidRPr="00F4238C">
        <w:rPr>
          <w:rFonts w:ascii="Century Gothic" w:hAnsi="Century Gothic"/>
        </w:rPr>
        <w:t xml:space="preserve"> Štajerske in Koroške regije, št. 30/2020</w:t>
      </w:r>
      <w:r>
        <w:rPr>
          <w:rFonts w:ascii="Century Gothic" w:hAnsi="Century Gothic"/>
        </w:rPr>
        <w:t>.</w:t>
      </w:r>
    </w:p>
    <w:p w14:paraId="121586C3" w14:textId="77777777" w:rsidR="00B61BE1" w:rsidRDefault="00B61BE1" w:rsidP="00B61BE1">
      <w:pPr>
        <w:widowControl w:val="0"/>
        <w:spacing w:line="276" w:lineRule="auto"/>
        <w:ind w:left="284"/>
        <w:jc w:val="both"/>
        <w:rPr>
          <w:rFonts w:ascii="Century Gothic" w:hAnsi="Century Gothic"/>
        </w:rPr>
      </w:pPr>
    </w:p>
    <w:p w14:paraId="632CC469" w14:textId="10DB48D5" w:rsidR="00B61BE1" w:rsidRDefault="00B61BE1" w:rsidP="00B61BE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TRAJANJE JAVNO-ZASEBNEGA PARTNERSTVA</w:t>
      </w:r>
    </w:p>
    <w:p w14:paraId="0B6A4922" w14:textId="5DE5E8E9" w:rsidR="00BD6098" w:rsidRDefault="00D96C0F" w:rsidP="003409EA">
      <w:pPr>
        <w:widowControl w:val="0"/>
        <w:spacing w:line="276" w:lineRule="auto"/>
        <w:ind w:left="284"/>
        <w:jc w:val="both"/>
        <w:rPr>
          <w:rFonts w:ascii="Century Gothic" w:hAnsi="Century Gothic"/>
        </w:rPr>
      </w:pPr>
      <w:r w:rsidRPr="00D96C0F">
        <w:rPr>
          <w:rFonts w:ascii="Century Gothic" w:hAnsi="Century Gothic"/>
        </w:rPr>
        <w:t>Začetek in čas trajanj</w:t>
      </w:r>
      <w:r w:rsidR="00D573C5">
        <w:rPr>
          <w:rFonts w:ascii="Century Gothic" w:hAnsi="Century Gothic"/>
        </w:rPr>
        <w:t>a</w:t>
      </w:r>
      <w:r w:rsidRPr="00D96C0F">
        <w:rPr>
          <w:rFonts w:ascii="Century Gothic" w:hAnsi="Century Gothic"/>
        </w:rPr>
        <w:t xml:space="preserve"> javno-zasebnega partnerstva, se opredeli v pogodbi o javno-zasebnem partnerstvu. Obveznosti, ki izhajajo iz sklenjene pogodbe o javno-zasebnem partnerstvu, se izvedejo skladno s terminskim planom, ki bo opredeljen v pogodbi.</w:t>
      </w:r>
    </w:p>
    <w:p w14:paraId="054916CF" w14:textId="77777777" w:rsidR="00D96C0F" w:rsidRDefault="00D96C0F" w:rsidP="003409EA">
      <w:pPr>
        <w:widowControl w:val="0"/>
        <w:spacing w:line="276" w:lineRule="auto"/>
        <w:ind w:left="284"/>
        <w:jc w:val="both"/>
        <w:rPr>
          <w:rFonts w:ascii="Century Gothic" w:hAnsi="Century Gothic"/>
        </w:rPr>
      </w:pPr>
    </w:p>
    <w:p w14:paraId="5DE321C8" w14:textId="01C07C90"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Vrsta postopka</w:t>
      </w:r>
      <w:r w:rsidR="00256C2B">
        <w:rPr>
          <w:rFonts w:ascii="Century Gothic" w:hAnsi="Century Gothic"/>
        </w:rPr>
        <w:t xml:space="preserve"> </w:t>
      </w:r>
    </w:p>
    <w:p w14:paraId="52E0CAF8" w14:textId="30E679B7" w:rsidR="00B61BE1" w:rsidRPr="00B61BE1" w:rsidRDefault="00D96C0F" w:rsidP="00B61BE1">
      <w:pPr>
        <w:widowControl w:val="0"/>
        <w:spacing w:line="276" w:lineRule="auto"/>
        <w:ind w:left="284"/>
        <w:jc w:val="both"/>
        <w:rPr>
          <w:rFonts w:ascii="Century Gothic" w:hAnsi="Century Gothic"/>
        </w:rPr>
      </w:pPr>
      <w:r>
        <w:rPr>
          <w:rFonts w:ascii="Century Gothic" w:hAnsi="Century Gothic"/>
        </w:rPr>
        <w:t>Javni partner</w:t>
      </w:r>
      <w:r w:rsidR="00B61BE1" w:rsidRPr="00B61BE1">
        <w:rPr>
          <w:rFonts w:ascii="Century Gothic" w:hAnsi="Century Gothic"/>
        </w:rPr>
        <w:t xml:space="preserve"> bo </w:t>
      </w:r>
      <w:r>
        <w:rPr>
          <w:rFonts w:ascii="Century Gothic" w:hAnsi="Century Gothic"/>
        </w:rPr>
        <w:t>zasebnega partner</w:t>
      </w:r>
      <w:r w:rsidR="00B61BE1" w:rsidRPr="00B61BE1">
        <w:rPr>
          <w:rFonts w:ascii="Century Gothic" w:hAnsi="Century Gothic"/>
        </w:rPr>
        <w:t>ja izbral v postopku javnega razpisa, ki se bo vodil kot konkurenčni dialog v skladu</w:t>
      </w:r>
      <w:r w:rsidR="00D573C5">
        <w:rPr>
          <w:rFonts w:ascii="Century Gothic" w:hAnsi="Century Gothic"/>
        </w:rPr>
        <w:t xml:space="preserve"> z</w:t>
      </w:r>
      <w:r w:rsidR="00B61BE1" w:rsidRPr="00B61BE1">
        <w:rPr>
          <w:rFonts w:ascii="Century Gothic" w:hAnsi="Century Gothic"/>
        </w:rPr>
        <w:t xml:space="preserve"> </w:t>
      </w:r>
      <w:r w:rsidR="00F4238C" w:rsidRPr="00B61BE1">
        <w:rPr>
          <w:rFonts w:ascii="Century Gothic" w:hAnsi="Century Gothic"/>
        </w:rPr>
        <w:t>Zakon</w:t>
      </w:r>
      <w:r w:rsidR="00F4238C">
        <w:rPr>
          <w:rFonts w:ascii="Century Gothic" w:hAnsi="Century Gothic"/>
        </w:rPr>
        <w:t>om</w:t>
      </w:r>
      <w:r w:rsidR="00F4238C" w:rsidRPr="00B61BE1">
        <w:rPr>
          <w:rFonts w:ascii="Century Gothic" w:hAnsi="Century Gothic"/>
        </w:rPr>
        <w:t xml:space="preserve"> o javno-zasebnem partnerstvu</w:t>
      </w:r>
      <w:r w:rsidR="00BD51C8">
        <w:rPr>
          <w:rFonts w:ascii="Century Gothic" w:hAnsi="Century Gothic"/>
        </w:rPr>
        <w:t xml:space="preserve"> (</w:t>
      </w:r>
      <w:r w:rsidR="00BD51C8" w:rsidRPr="00BD51C8">
        <w:rPr>
          <w:rFonts w:ascii="Century Gothic" w:hAnsi="Century Gothic"/>
        </w:rPr>
        <w:t>Uradni list RS, št. 127/06</w:t>
      </w:r>
      <w:r w:rsidR="00BD51C8">
        <w:rPr>
          <w:rFonts w:ascii="Century Gothic" w:hAnsi="Century Gothic"/>
        </w:rPr>
        <w:t xml:space="preserve">, </w:t>
      </w:r>
      <w:r w:rsidR="00BD51C8" w:rsidRPr="00B61BE1">
        <w:rPr>
          <w:rFonts w:ascii="Century Gothic" w:hAnsi="Century Gothic"/>
        </w:rPr>
        <w:t>v nadaljnjem besedilu:</w:t>
      </w:r>
      <w:r w:rsidR="00BD51C8">
        <w:rPr>
          <w:rFonts w:ascii="Century Gothic" w:hAnsi="Century Gothic"/>
        </w:rPr>
        <w:t xml:space="preserve"> ZJZP)</w:t>
      </w:r>
      <w:r w:rsidR="00F4238C">
        <w:rPr>
          <w:rFonts w:ascii="Century Gothic" w:hAnsi="Century Gothic"/>
        </w:rPr>
        <w:t xml:space="preserve"> in  </w:t>
      </w:r>
      <w:r w:rsidR="00BD51C8" w:rsidRPr="00BD51C8">
        <w:rPr>
          <w:rFonts w:ascii="Century Gothic" w:hAnsi="Century Gothic"/>
        </w:rPr>
        <w:t>Zakon</w:t>
      </w:r>
      <w:r w:rsidR="00BD51C8">
        <w:rPr>
          <w:rFonts w:ascii="Century Gothic" w:hAnsi="Century Gothic"/>
        </w:rPr>
        <w:t>om</w:t>
      </w:r>
      <w:r w:rsidR="00BD51C8" w:rsidRPr="00BD51C8">
        <w:rPr>
          <w:rFonts w:ascii="Century Gothic" w:hAnsi="Century Gothic"/>
        </w:rPr>
        <w:t xml:space="preserve"> o nekaterih koncesijskih pogodbah (Uradni list RS, št. 9/19</w:t>
      </w:r>
      <w:r w:rsidR="00BD51C8">
        <w:rPr>
          <w:rFonts w:ascii="Century Gothic" w:hAnsi="Century Gothic"/>
        </w:rPr>
        <w:t xml:space="preserve">, </w:t>
      </w:r>
      <w:r w:rsidR="00BD51C8" w:rsidRPr="00B61BE1">
        <w:rPr>
          <w:rFonts w:ascii="Century Gothic" w:hAnsi="Century Gothic"/>
        </w:rPr>
        <w:t>v nadaljnjem besedilu:</w:t>
      </w:r>
      <w:r w:rsidR="00BD51C8">
        <w:rPr>
          <w:rFonts w:ascii="Century Gothic" w:hAnsi="Century Gothic"/>
        </w:rPr>
        <w:t xml:space="preserve"> ZNKP</w:t>
      </w:r>
      <w:r w:rsidR="00BD51C8" w:rsidRPr="00BD51C8">
        <w:rPr>
          <w:rFonts w:ascii="Century Gothic" w:hAnsi="Century Gothic"/>
        </w:rPr>
        <w:t xml:space="preserve">) </w:t>
      </w:r>
      <w:r w:rsidR="00F4238C">
        <w:rPr>
          <w:rFonts w:ascii="Century Gothic" w:hAnsi="Century Gothic"/>
        </w:rPr>
        <w:t>ter</w:t>
      </w:r>
      <w:r w:rsidR="00B61BE1" w:rsidRPr="00B61BE1">
        <w:rPr>
          <w:rFonts w:ascii="Century Gothic" w:hAnsi="Century Gothic"/>
        </w:rPr>
        <w:t xml:space="preserve"> ob smiselni uporabi določil  </w:t>
      </w:r>
      <w:r w:rsidR="00F4238C" w:rsidRPr="00B61BE1">
        <w:rPr>
          <w:rFonts w:ascii="Century Gothic" w:hAnsi="Century Gothic"/>
        </w:rPr>
        <w:t>Zakona o javnem naročanju (Uradni list RS, št. 91/15 in 14/18, v nadaljnjem besedilu: ZJN-3</w:t>
      </w:r>
      <w:r w:rsidR="00F4238C">
        <w:rPr>
          <w:rFonts w:ascii="Century Gothic" w:hAnsi="Century Gothic"/>
        </w:rPr>
        <w:t>.</w:t>
      </w:r>
      <w:r w:rsidR="00F4238C" w:rsidRPr="00B61BE1">
        <w:rPr>
          <w:rFonts w:ascii="Century Gothic" w:hAnsi="Century Gothic"/>
        </w:rPr>
        <w:t>)</w:t>
      </w:r>
    </w:p>
    <w:p w14:paraId="03DEC6D2" w14:textId="6FE2B5A8" w:rsidR="003B58A3" w:rsidRDefault="003B58A3" w:rsidP="003B58A3">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4F6F2080" w14:textId="5ECD3555" w:rsidR="00256C2B" w:rsidRPr="00855C43" w:rsidRDefault="00256C2B" w:rsidP="00256C2B">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OPIS POTEKA POSTOPKA IN PROTOKOL</w:t>
      </w:r>
      <w:r w:rsidR="000166C5">
        <w:rPr>
          <w:rFonts w:ascii="Century Gothic" w:hAnsi="Century Gothic"/>
        </w:rPr>
        <w:t xml:space="preserve"> DIALOGA</w:t>
      </w:r>
    </w:p>
    <w:p w14:paraId="22F50E9E" w14:textId="021B2CFE" w:rsidR="00256C2B" w:rsidRPr="00256C2B" w:rsidRDefault="00D96C0F" w:rsidP="00256C2B">
      <w:pPr>
        <w:widowControl w:val="0"/>
        <w:spacing w:line="276" w:lineRule="auto"/>
        <w:ind w:left="284"/>
        <w:jc w:val="both"/>
        <w:rPr>
          <w:rFonts w:ascii="Century Gothic" w:hAnsi="Century Gothic"/>
        </w:rPr>
      </w:pPr>
      <w:r>
        <w:rPr>
          <w:rFonts w:ascii="Century Gothic" w:hAnsi="Century Gothic"/>
        </w:rPr>
        <w:t>Javni partner</w:t>
      </w:r>
      <w:r w:rsidR="00256C2B" w:rsidRPr="00256C2B">
        <w:rPr>
          <w:rFonts w:ascii="Century Gothic" w:hAnsi="Century Gothic"/>
        </w:rPr>
        <w:t xml:space="preserve"> bo izvedel postopek javnega razpisa v treh fazah:</w:t>
      </w:r>
    </w:p>
    <w:p w14:paraId="2E3E7DFE" w14:textId="53708269" w:rsidR="00256C2B" w:rsidRPr="00256C2B" w:rsidRDefault="00256C2B" w:rsidP="000166C5">
      <w:pPr>
        <w:widowControl w:val="0"/>
        <w:spacing w:line="276" w:lineRule="auto"/>
        <w:ind w:left="568"/>
        <w:jc w:val="both"/>
        <w:rPr>
          <w:rFonts w:ascii="Century Gothic" w:hAnsi="Century Gothic"/>
          <w:b/>
          <w:bCs/>
        </w:rPr>
      </w:pPr>
      <w:r w:rsidRPr="00256C2B">
        <w:rPr>
          <w:rFonts w:ascii="Century Gothic" w:hAnsi="Century Gothic"/>
          <w:b/>
          <w:bCs/>
        </w:rPr>
        <w:t>PRVA FAZA: faza priznanja sposobnosti;</w:t>
      </w:r>
    </w:p>
    <w:p w14:paraId="2E7454C3" w14:textId="5DFCCB72" w:rsidR="00256C2B" w:rsidRPr="00256C2B" w:rsidRDefault="00256C2B" w:rsidP="000166C5">
      <w:pPr>
        <w:widowControl w:val="0"/>
        <w:spacing w:line="276" w:lineRule="auto"/>
        <w:ind w:left="568"/>
        <w:jc w:val="both"/>
        <w:rPr>
          <w:rFonts w:ascii="Century Gothic" w:hAnsi="Century Gothic"/>
          <w:b/>
          <w:bCs/>
        </w:rPr>
      </w:pPr>
      <w:r w:rsidRPr="00256C2B">
        <w:rPr>
          <w:rFonts w:ascii="Century Gothic" w:hAnsi="Century Gothic"/>
          <w:b/>
          <w:bCs/>
        </w:rPr>
        <w:t>DRUGA FAZA: faza dialoga;</w:t>
      </w:r>
    </w:p>
    <w:p w14:paraId="3FE48E5D" w14:textId="25A392A9" w:rsidR="00256C2B" w:rsidRPr="00256C2B" w:rsidRDefault="00256C2B" w:rsidP="000166C5">
      <w:pPr>
        <w:widowControl w:val="0"/>
        <w:spacing w:line="276" w:lineRule="auto"/>
        <w:ind w:left="568"/>
        <w:jc w:val="both"/>
        <w:rPr>
          <w:rFonts w:ascii="Century Gothic" w:hAnsi="Century Gothic"/>
          <w:b/>
          <w:bCs/>
        </w:rPr>
      </w:pPr>
      <w:r w:rsidRPr="00256C2B">
        <w:rPr>
          <w:rFonts w:ascii="Century Gothic" w:hAnsi="Century Gothic"/>
          <w:b/>
          <w:bCs/>
        </w:rPr>
        <w:t>TRETJA FAZA: oddaja končne pisne ponudbe.</w:t>
      </w:r>
    </w:p>
    <w:p w14:paraId="3E36513D" w14:textId="77777777" w:rsidR="00256C2B" w:rsidRPr="00256C2B" w:rsidRDefault="00256C2B" w:rsidP="00256C2B">
      <w:pPr>
        <w:widowControl w:val="0"/>
        <w:spacing w:line="276" w:lineRule="auto"/>
        <w:ind w:left="284"/>
        <w:jc w:val="both"/>
        <w:rPr>
          <w:rFonts w:ascii="Century Gothic" w:hAnsi="Century Gothic"/>
        </w:rPr>
      </w:pPr>
    </w:p>
    <w:p w14:paraId="44D767A1" w14:textId="07056A5A" w:rsidR="00256C2B" w:rsidRPr="00256C2B" w:rsidRDefault="00256C2B" w:rsidP="00256C2B">
      <w:pPr>
        <w:widowControl w:val="0"/>
        <w:spacing w:line="276" w:lineRule="auto"/>
        <w:ind w:left="284"/>
        <w:jc w:val="both"/>
        <w:rPr>
          <w:rFonts w:ascii="Century Gothic" w:hAnsi="Century Gothic"/>
        </w:rPr>
      </w:pPr>
      <w:r w:rsidRPr="00256C2B">
        <w:rPr>
          <w:rFonts w:ascii="Century Gothic" w:hAnsi="Century Gothic"/>
        </w:rPr>
        <w:t xml:space="preserve">V prvi fazi bo </w:t>
      </w:r>
      <w:r w:rsidR="00D96C0F">
        <w:rPr>
          <w:rFonts w:ascii="Century Gothic" w:hAnsi="Century Gothic"/>
        </w:rPr>
        <w:t>javni partner</w:t>
      </w:r>
      <w:r w:rsidRPr="00256C2B">
        <w:rPr>
          <w:rFonts w:ascii="Century Gothic" w:hAnsi="Century Gothic"/>
        </w:rPr>
        <w:t xml:space="preserve"> s sklepom priznal sposobnost vsem </w:t>
      </w:r>
      <w:r w:rsidR="00E72B5C">
        <w:rPr>
          <w:rFonts w:ascii="Century Gothic" w:hAnsi="Century Gothic"/>
        </w:rPr>
        <w:t>kandidat</w:t>
      </w:r>
      <w:r w:rsidRPr="00256C2B">
        <w:rPr>
          <w:rFonts w:ascii="Century Gothic" w:hAnsi="Century Gothic"/>
        </w:rPr>
        <w:t>om, ki bodo predložili dopustne prijave in bodo v celoti izpolnjevali vse pogoje za priznanje sposobnosti teh Navodil</w:t>
      </w:r>
      <w:r w:rsidR="00D573C5">
        <w:rPr>
          <w:rFonts w:ascii="Century Gothic" w:hAnsi="Century Gothic"/>
        </w:rPr>
        <w:t xml:space="preserve"> za prijavo (v nadaljevanju: Navodila)</w:t>
      </w:r>
      <w:r w:rsidRPr="00256C2B">
        <w:rPr>
          <w:rFonts w:ascii="Century Gothic" w:hAnsi="Century Gothic"/>
        </w:rPr>
        <w:t xml:space="preserve"> in bodo oddali prijave v obliki in vsebini, kot je zahtevana s temi Navodili. </w:t>
      </w:r>
    </w:p>
    <w:p w14:paraId="16AF567F" w14:textId="77777777" w:rsidR="00256C2B" w:rsidRPr="00256C2B" w:rsidRDefault="00256C2B" w:rsidP="00256C2B">
      <w:pPr>
        <w:widowControl w:val="0"/>
        <w:spacing w:line="276" w:lineRule="auto"/>
        <w:ind w:left="284"/>
        <w:jc w:val="both"/>
        <w:rPr>
          <w:rFonts w:ascii="Century Gothic" w:hAnsi="Century Gothic"/>
        </w:rPr>
      </w:pPr>
    </w:p>
    <w:p w14:paraId="5F95F2CB" w14:textId="317D95B3" w:rsidR="00256C2B" w:rsidRPr="00256C2B" w:rsidRDefault="00256C2B" w:rsidP="00256C2B">
      <w:pPr>
        <w:widowControl w:val="0"/>
        <w:spacing w:line="276" w:lineRule="auto"/>
        <w:ind w:left="284"/>
        <w:jc w:val="both"/>
        <w:rPr>
          <w:rFonts w:ascii="Century Gothic" w:hAnsi="Century Gothic"/>
        </w:rPr>
      </w:pPr>
      <w:r w:rsidRPr="00256C2B">
        <w:rPr>
          <w:rFonts w:ascii="Century Gothic" w:hAnsi="Century Gothic"/>
        </w:rPr>
        <w:t xml:space="preserve">Vsi </w:t>
      </w:r>
      <w:r w:rsidR="00E72B5C">
        <w:rPr>
          <w:rFonts w:ascii="Century Gothic" w:hAnsi="Century Gothic"/>
        </w:rPr>
        <w:t>kandidat</w:t>
      </w:r>
      <w:r w:rsidRPr="00256C2B">
        <w:rPr>
          <w:rFonts w:ascii="Century Gothic" w:hAnsi="Century Gothic"/>
        </w:rPr>
        <w:t xml:space="preserve">i, ki bodo oddali prijavo, bodo o uspehu njihove prijave obveščeni s sklepom </w:t>
      </w:r>
      <w:r w:rsidR="00D96C0F">
        <w:rPr>
          <w:rFonts w:ascii="Century Gothic" w:hAnsi="Century Gothic"/>
        </w:rPr>
        <w:t>javnega partnerja</w:t>
      </w:r>
      <w:r w:rsidR="0046050C">
        <w:rPr>
          <w:rFonts w:ascii="Century Gothic" w:hAnsi="Century Gothic"/>
        </w:rPr>
        <w:t xml:space="preserve">, ki bo objavljen na </w:t>
      </w:r>
      <w:r w:rsidR="00BD51C8">
        <w:rPr>
          <w:rFonts w:ascii="Century Gothic" w:hAnsi="Century Gothic"/>
        </w:rPr>
        <w:t xml:space="preserve">portalu javnih naročil (v nadaljevanju: </w:t>
      </w:r>
      <w:r w:rsidR="0046050C">
        <w:rPr>
          <w:rFonts w:ascii="Century Gothic" w:hAnsi="Century Gothic"/>
        </w:rPr>
        <w:t>PJN</w:t>
      </w:r>
      <w:r w:rsidR="00BD51C8">
        <w:rPr>
          <w:rFonts w:ascii="Century Gothic" w:hAnsi="Century Gothic"/>
        </w:rPr>
        <w:t>)</w:t>
      </w:r>
      <w:r w:rsidRPr="00256C2B">
        <w:rPr>
          <w:rFonts w:ascii="Century Gothic" w:hAnsi="Century Gothic"/>
        </w:rPr>
        <w:t xml:space="preserve">. </w:t>
      </w:r>
    </w:p>
    <w:p w14:paraId="1690397A" w14:textId="77777777" w:rsidR="00256C2B" w:rsidRPr="00256C2B" w:rsidRDefault="00256C2B" w:rsidP="00256C2B">
      <w:pPr>
        <w:widowControl w:val="0"/>
        <w:spacing w:line="276" w:lineRule="auto"/>
        <w:ind w:left="284"/>
        <w:jc w:val="both"/>
        <w:rPr>
          <w:rFonts w:ascii="Century Gothic" w:hAnsi="Century Gothic"/>
        </w:rPr>
      </w:pPr>
    </w:p>
    <w:p w14:paraId="42412481" w14:textId="4723324F" w:rsidR="00256C2B" w:rsidRDefault="00E72B5C" w:rsidP="00256C2B">
      <w:pPr>
        <w:widowControl w:val="0"/>
        <w:spacing w:line="276" w:lineRule="auto"/>
        <w:ind w:left="284"/>
        <w:jc w:val="both"/>
        <w:rPr>
          <w:rFonts w:ascii="Century Gothic" w:hAnsi="Century Gothic"/>
        </w:rPr>
      </w:pPr>
      <w:r>
        <w:rPr>
          <w:rFonts w:ascii="Century Gothic" w:hAnsi="Century Gothic"/>
        </w:rPr>
        <w:t>Kandidat</w:t>
      </w:r>
      <w:r w:rsidR="00256C2B" w:rsidRPr="00256C2B">
        <w:rPr>
          <w:rFonts w:ascii="Century Gothic" w:hAnsi="Century Gothic"/>
        </w:rPr>
        <w:t xml:space="preserve">i, ki jim bo na podlagi prijave priznana sposobnost, bodo povabljeni, da se udeležijo dialoga. Dialog bo </w:t>
      </w:r>
      <w:r w:rsidR="00D96C0F">
        <w:rPr>
          <w:rFonts w:ascii="Century Gothic" w:hAnsi="Century Gothic"/>
        </w:rPr>
        <w:t>javni partner</w:t>
      </w:r>
      <w:r w:rsidR="00256C2B" w:rsidRPr="00256C2B">
        <w:rPr>
          <w:rFonts w:ascii="Century Gothic" w:hAnsi="Century Gothic"/>
        </w:rPr>
        <w:t xml:space="preserve"> izvedel ločeno z vsakim od povabljenih </w:t>
      </w:r>
      <w:r>
        <w:rPr>
          <w:rFonts w:ascii="Century Gothic" w:hAnsi="Century Gothic"/>
        </w:rPr>
        <w:t>kandidat</w:t>
      </w:r>
      <w:r w:rsidR="00256C2B" w:rsidRPr="00256C2B">
        <w:rPr>
          <w:rFonts w:ascii="Century Gothic" w:hAnsi="Century Gothic"/>
        </w:rPr>
        <w:t>ov v vrstnem redu pri</w:t>
      </w:r>
      <w:r w:rsidR="00256C2B">
        <w:rPr>
          <w:rFonts w:ascii="Century Gothic" w:hAnsi="Century Gothic"/>
        </w:rPr>
        <w:t>s</w:t>
      </w:r>
      <w:r w:rsidR="00256C2B" w:rsidRPr="00256C2B">
        <w:rPr>
          <w:rFonts w:ascii="Century Gothic" w:hAnsi="Century Gothic"/>
        </w:rPr>
        <w:t>pelih prijav. Predmet dialoga bo uskladitev obsega</w:t>
      </w:r>
      <w:r w:rsidR="00D96C0F">
        <w:rPr>
          <w:rFonts w:ascii="Century Gothic" w:hAnsi="Century Gothic"/>
        </w:rPr>
        <w:t xml:space="preserve"> in</w:t>
      </w:r>
      <w:r w:rsidR="00256C2B">
        <w:rPr>
          <w:rFonts w:ascii="Century Gothic" w:hAnsi="Century Gothic"/>
        </w:rPr>
        <w:t xml:space="preserve"> </w:t>
      </w:r>
      <w:proofErr w:type="spellStart"/>
      <w:r w:rsidR="00256C2B">
        <w:rPr>
          <w:rFonts w:ascii="Century Gothic" w:hAnsi="Century Gothic"/>
        </w:rPr>
        <w:t>faznosti</w:t>
      </w:r>
      <w:proofErr w:type="spellEnd"/>
      <w:r w:rsidR="00256C2B">
        <w:rPr>
          <w:rFonts w:ascii="Century Gothic" w:hAnsi="Century Gothic"/>
        </w:rPr>
        <w:t xml:space="preserve"> izvajanja projekta, financiranja ter </w:t>
      </w:r>
      <w:r w:rsidR="00256C2B" w:rsidRPr="00256C2B">
        <w:rPr>
          <w:rFonts w:ascii="Century Gothic" w:hAnsi="Century Gothic"/>
        </w:rPr>
        <w:t>načina izvedbe</w:t>
      </w:r>
      <w:r w:rsidR="00256C2B">
        <w:rPr>
          <w:rFonts w:ascii="Century Gothic" w:hAnsi="Century Gothic"/>
        </w:rPr>
        <w:t xml:space="preserve"> projekta </w:t>
      </w:r>
      <w:r w:rsidR="00256C2B" w:rsidRPr="00256C2B">
        <w:rPr>
          <w:rFonts w:ascii="Century Gothic" w:hAnsi="Century Gothic"/>
        </w:rPr>
        <w:t xml:space="preserve"> uskladitev vzorca pogodbe</w:t>
      </w:r>
      <w:r w:rsidR="00D96C0F">
        <w:rPr>
          <w:rFonts w:ascii="Century Gothic" w:hAnsi="Century Gothic"/>
        </w:rPr>
        <w:t xml:space="preserve"> o javno-zasebnem partnerstvu</w:t>
      </w:r>
      <w:r w:rsidR="00BD51C8">
        <w:rPr>
          <w:rFonts w:ascii="Century Gothic" w:hAnsi="Century Gothic"/>
        </w:rPr>
        <w:t xml:space="preserve"> oz. koncesijske pogodbe</w:t>
      </w:r>
      <w:r w:rsidR="00256C2B">
        <w:rPr>
          <w:rFonts w:ascii="Century Gothic" w:hAnsi="Century Gothic"/>
        </w:rPr>
        <w:t>, projektne naloge</w:t>
      </w:r>
      <w:r w:rsidR="00256C2B" w:rsidRPr="00256C2B">
        <w:rPr>
          <w:rFonts w:ascii="Century Gothic" w:hAnsi="Century Gothic"/>
        </w:rPr>
        <w:t xml:space="preserve"> in drugih elementov, potrebnih za oddajo končne pisne ponudbe</w:t>
      </w:r>
      <w:r w:rsidR="00256C2B">
        <w:rPr>
          <w:rFonts w:ascii="Century Gothic" w:hAnsi="Century Gothic"/>
        </w:rPr>
        <w:t xml:space="preserve"> in učinkovito in uspešno izvajanje javno-zasebnega partnerstva</w:t>
      </w:r>
      <w:r w:rsidR="00256C2B" w:rsidRPr="00256C2B">
        <w:rPr>
          <w:rFonts w:ascii="Century Gothic" w:hAnsi="Century Gothic"/>
        </w:rPr>
        <w:t xml:space="preserve">. </w:t>
      </w:r>
    </w:p>
    <w:p w14:paraId="373D2FDB" w14:textId="77777777" w:rsidR="00256C2B" w:rsidRDefault="00256C2B" w:rsidP="00256C2B">
      <w:pPr>
        <w:widowControl w:val="0"/>
        <w:spacing w:line="276" w:lineRule="auto"/>
        <w:ind w:left="284"/>
        <w:jc w:val="both"/>
        <w:rPr>
          <w:rFonts w:ascii="Century Gothic" w:hAnsi="Century Gothic"/>
        </w:rPr>
      </w:pPr>
    </w:p>
    <w:p w14:paraId="4289B709" w14:textId="16A4A12E" w:rsidR="00256C2B" w:rsidRDefault="00D96C0F" w:rsidP="00256C2B">
      <w:pPr>
        <w:widowControl w:val="0"/>
        <w:spacing w:line="276" w:lineRule="auto"/>
        <w:ind w:left="284"/>
        <w:jc w:val="both"/>
        <w:rPr>
          <w:rFonts w:ascii="Century Gothic" w:hAnsi="Century Gothic"/>
        </w:rPr>
      </w:pPr>
      <w:r>
        <w:rPr>
          <w:rFonts w:ascii="Century Gothic" w:hAnsi="Century Gothic"/>
        </w:rPr>
        <w:t>Javni partner</w:t>
      </w:r>
      <w:r w:rsidR="00256C2B" w:rsidRPr="00256C2B">
        <w:rPr>
          <w:rFonts w:ascii="Century Gothic" w:hAnsi="Century Gothic"/>
        </w:rPr>
        <w:t xml:space="preserve"> si pridržuje pravico, da v fazi dialoga spremeni obseg</w:t>
      </w:r>
      <w:r w:rsidR="00256C2B">
        <w:rPr>
          <w:rFonts w:ascii="Century Gothic" w:hAnsi="Century Gothic"/>
        </w:rPr>
        <w:t xml:space="preserve"> in vsebino projekta glede na izhodišča, navedena v </w:t>
      </w:r>
      <w:r>
        <w:rPr>
          <w:rFonts w:ascii="Century Gothic" w:hAnsi="Century Gothic"/>
        </w:rPr>
        <w:t xml:space="preserve">razpisni dokumentaciji </w:t>
      </w:r>
      <w:r w:rsidR="00256C2B">
        <w:rPr>
          <w:rFonts w:ascii="Century Gothic" w:hAnsi="Century Gothic"/>
        </w:rPr>
        <w:t xml:space="preserve">ter upoštevajoč </w:t>
      </w:r>
      <w:r w:rsidR="00256C2B" w:rsidRPr="00256C2B">
        <w:rPr>
          <w:rFonts w:ascii="Century Gothic" w:hAnsi="Century Gothic"/>
        </w:rPr>
        <w:t xml:space="preserve">vsebino in obseg projekta glede na podatke, ki jih bo pridobil v fazi dialoga s ciljem oblikovanja uravnoteženega javno-zasebnega partnerstva in s ciljem čim bolj celovite </w:t>
      </w:r>
      <w:r w:rsidR="00256C2B">
        <w:rPr>
          <w:rFonts w:ascii="Century Gothic" w:hAnsi="Century Gothic"/>
        </w:rPr>
        <w:t>izvedbe projekta</w:t>
      </w:r>
      <w:r w:rsidR="00256C2B" w:rsidRPr="00256C2B">
        <w:rPr>
          <w:rFonts w:ascii="Century Gothic" w:hAnsi="Century Gothic"/>
        </w:rPr>
        <w:t xml:space="preserve">. </w:t>
      </w:r>
    </w:p>
    <w:p w14:paraId="7D608157" w14:textId="77777777" w:rsidR="00256C2B" w:rsidRDefault="00256C2B" w:rsidP="00256C2B">
      <w:pPr>
        <w:widowControl w:val="0"/>
        <w:spacing w:line="276" w:lineRule="auto"/>
        <w:ind w:left="284"/>
        <w:jc w:val="both"/>
        <w:rPr>
          <w:rFonts w:ascii="Century Gothic" w:hAnsi="Century Gothic"/>
        </w:rPr>
      </w:pPr>
    </w:p>
    <w:p w14:paraId="35F9CE18" w14:textId="4D122AE4" w:rsidR="00256C2B" w:rsidRPr="00256C2B" w:rsidRDefault="00D96C0F" w:rsidP="00256C2B">
      <w:pPr>
        <w:widowControl w:val="0"/>
        <w:spacing w:line="276" w:lineRule="auto"/>
        <w:ind w:left="284"/>
        <w:jc w:val="both"/>
        <w:rPr>
          <w:rFonts w:ascii="Century Gothic" w:hAnsi="Century Gothic"/>
        </w:rPr>
      </w:pPr>
      <w:r>
        <w:rPr>
          <w:rFonts w:ascii="Century Gothic" w:hAnsi="Century Gothic"/>
        </w:rPr>
        <w:t>Javni partner</w:t>
      </w:r>
      <w:r w:rsidR="00256C2B" w:rsidRPr="00256C2B">
        <w:rPr>
          <w:rFonts w:ascii="Century Gothic" w:hAnsi="Century Gothic"/>
        </w:rPr>
        <w:t xml:space="preserve"> vsem povabljenim </w:t>
      </w:r>
      <w:r w:rsidR="00E72B5C">
        <w:rPr>
          <w:rFonts w:ascii="Century Gothic" w:hAnsi="Century Gothic"/>
        </w:rPr>
        <w:t>kandidat</w:t>
      </w:r>
      <w:r w:rsidR="00256C2B" w:rsidRPr="00256C2B">
        <w:rPr>
          <w:rFonts w:ascii="Century Gothic" w:hAnsi="Century Gothic"/>
        </w:rPr>
        <w:t xml:space="preserve">om zagotavlja, da bodo obravnavani enakopravno ter da bo vsem </w:t>
      </w:r>
      <w:r w:rsidR="00E72B5C">
        <w:rPr>
          <w:rFonts w:ascii="Century Gothic" w:hAnsi="Century Gothic"/>
        </w:rPr>
        <w:t>kandidat</w:t>
      </w:r>
      <w:r w:rsidR="00256C2B" w:rsidRPr="00256C2B">
        <w:rPr>
          <w:rFonts w:ascii="Century Gothic" w:hAnsi="Century Gothic"/>
        </w:rPr>
        <w:t>om zagotovil enake informacije, ki bodo osnova za oddajo končne ponudbe. O poteku dialoga bodo vodeni zapisniki o izvedenih usklajevanjih. Po zaključenem dialogu, ki se lahko izvede</w:t>
      </w:r>
      <w:r w:rsidR="0017075F">
        <w:rPr>
          <w:rFonts w:ascii="Century Gothic" w:hAnsi="Century Gothic"/>
        </w:rPr>
        <w:t xml:space="preserve"> </w:t>
      </w:r>
      <w:r w:rsidR="00256C2B" w:rsidRPr="00256C2B">
        <w:rPr>
          <w:rFonts w:ascii="Century Gothic" w:hAnsi="Century Gothic"/>
        </w:rPr>
        <w:t xml:space="preserve">v enem ali več krogih, bo </w:t>
      </w:r>
      <w:r>
        <w:rPr>
          <w:rFonts w:ascii="Century Gothic" w:hAnsi="Century Gothic"/>
        </w:rPr>
        <w:t>javni partner</w:t>
      </w:r>
      <w:r w:rsidR="00256C2B" w:rsidRPr="00256C2B">
        <w:rPr>
          <w:rFonts w:ascii="Century Gothic" w:hAnsi="Century Gothic"/>
        </w:rPr>
        <w:t xml:space="preserve"> oblikoval povabilo k oddaji končnih ponudb. O postopku dialoga bo voden zapisnik, na katerega bodo lahko </w:t>
      </w:r>
      <w:r w:rsidR="00E72B5C">
        <w:rPr>
          <w:rFonts w:ascii="Century Gothic" w:hAnsi="Century Gothic"/>
        </w:rPr>
        <w:t>kandidat</w:t>
      </w:r>
      <w:r w:rsidR="00256C2B" w:rsidRPr="00256C2B">
        <w:rPr>
          <w:rFonts w:ascii="Century Gothic" w:hAnsi="Century Gothic"/>
        </w:rPr>
        <w:t xml:space="preserve">i podali pripombe, ki se bodo nanašale na postopkovna dejanja v fazi dialoga. </w:t>
      </w:r>
      <w:r>
        <w:rPr>
          <w:rFonts w:ascii="Century Gothic" w:hAnsi="Century Gothic"/>
        </w:rPr>
        <w:t>Javni partner</w:t>
      </w:r>
      <w:r w:rsidR="00256C2B" w:rsidRPr="00256C2B">
        <w:rPr>
          <w:rFonts w:ascii="Century Gothic" w:hAnsi="Century Gothic"/>
        </w:rPr>
        <w:t xml:space="preserve"> si pridržuje pravico, da pred začetkom dialoga obstoječ</w:t>
      </w:r>
      <w:r w:rsidR="00506A8F">
        <w:rPr>
          <w:rFonts w:ascii="Century Gothic" w:hAnsi="Century Gothic"/>
        </w:rPr>
        <w:t>a</w:t>
      </w:r>
      <w:r w:rsidR="00256C2B" w:rsidRPr="00256C2B">
        <w:rPr>
          <w:rFonts w:ascii="Century Gothic" w:hAnsi="Century Gothic"/>
        </w:rPr>
        <w:t xml:space="preserve"> </w:t>
      </w:r>
      <w:r w:rsidR="00506A8F">
        <w:rPr>
          <w:rFonts w:ascii="Century Gothic" w:hAnsi="Century Gothic"/>
        </w:rPr>
        <w:t>Navodila</w:t>
      </w:r>
      <w:r w:rsidR="00256C2B" w:rsidRPr="00256C2B">
        <w:rPr>
          <w:rFonts w:ascii="Century Gothic" w:hAnsi="Century Gothic"/>
        </w:rPr>
        <w:t xml:space="preserve"> dopolni z natančnejšimi navodili, ki ne bodo v nasprotju s tem</w:t>
      </w:r>
      <w:r w:rsidR="00B02922">
        <w:rPr>
          <w:rFonts w:ascii="Century Gothic" w:hAnsi="Century Gothic"/>
        </w:rPr>
        <w:t>i</w:t>
      </w:r>
      <w:r w:rsidR="00256C2B" w:rsidRPr="00256C2B">
        <w:rPr>
          <w:rFonts w:ascii="Century Gothic" w:hAnsi="Century Gothic"/>
        </w:rPr>
        <w:t xml:space="preserve"> </w:t>
      </w:r>
      <w:r w:rsidR="00B02922">
        <w:rPr>
          <w:rFonts w:ascii="Century Gothic" w:hAnsi="Century Gothic"/>
        </w:rPr>
        <w:t>Navodili</w:t>
      </w:r>
      <w:r w:rsidR="00256C2B" w:rsidRPr="00256C2B">
        <w:rPr>
          <w:rFonts w:ascii="Century Gothic" w:hAnsi="Century Gothic"/>
        </w:rPr>
        <w:t xml:space="preserve">. </w:t>
      </w:r>
    </w:p>
    <w:p w14:paraId="4B644137" w14:textId="77777777" w:rsidR="00256C2B" w:rsidRPr="00256C2B" w:rsidRDefault="00256C2B" w:rsidP="00256C2B">
      <w:pPr>
        <w:widowControl w:val="0"/>
        <w:spacing w:line="276" w:lineRule="auto"/>
        <w:ind w:left="284"/>
        <w:jc w:val="both"/>
        <w:rPr>
          <w:rFonts w:ascii="Century Gothic" w:hAnsi="Century Gothic"/>
        </w:rPr>
      </w:pPr>
    </w:p>
    <w:p w14:paraId="6026B44B" w14:textId="2B9B6818" w:rsidR="00256C2B" w:rsidRPr="00256C2B" w:rsidRDefault="00256C2B" w:rsidP="00256C2B">
      <w:pPr>
        <w:widowControl w:val="0"/>
        <w:spacing w:line="276" w:lineRule="auto"/>
        <w:ind w:left="284"/>
        <w:jc w:val="both"/>
        <w:rPr>
          <w:rFonts w:ascii="Century Gothic" w:hAnsi="Century Gothic"/>
        </w:rPr>
      </w:pPr>
      <w:r w:rsidRPr="00256C2B">
        <w:rPr>
          <w:rFonts w:ascii="Century Gothic" w:hAnsi="Century Gothic"/>
        </w:rPr>
        <w:t xml:space="preserve">Prisotni predstavniki </w:t>
      </w:r>
      <w:r w:rsidR="00E72B5C">
        <w:rPr>
          <w:rFonts w:ascii="Century Gothic" w:hAnsi="Century Gothic"/>
        </w:rPr>
        <w:t>kandidat</w:t>
      </w:r>
      <w:r w:rsidRPr="00256C2B">
        <w:rPr>
          <w:rFonts w:ascii="Century Gothic" w:hAnsi="Century Gothic"/>
        </w:rPr>
        <w:t xml:space="preserve">ov, ki ne bodo zakoniti zastopniki, morajo za veljavno zastopanje </w:t>
      </w:r>
      <w:r w:rsidR="00E72B5C">
        <w:rPr>
          <w:rFonts w:ascii="Century Gothic" w:hAnsi="Century Gothic"/>
        </w:rPr>
        <w:lastRenderedPageBreak/>
        <w:t>kandidat</w:t>
      </w:r>
      <w:r w:rsidRPr="00256C2B">
        <w:rPr>
          <w:rFonts w:ascii="Century Gothic" w:hAnsi="Century Gothic"/>
        </w:rPr>
        <w:t xml:space="preserve">a, pred pričetkom dialoga </w:t>
      </w:r>
      <w:r w:rsidR="00D96C0F">
        <w:rPr>
          <w:rFonts w:ascii="Century Gothic" w:hAnsi="Century Gothic"/>
        </w:rPr>
        <w:t>javnemu partnerj</w:t>
      </w:r>
      <w:r w:rsidRPr="00256C2B">
        <w:rPr>
          <w:rFonts w:ascii="Century Gothic" w:hAnsi="Century Gothic"/>
        </w:rPr>
        <w:t xml:space="preserve">u predložiti veljavno pooblastilo za zastopanje, izdano s strani zakonitega zastopnika. Nepooblaščeni predstavniki </w:t>
      </w:r>
      <w:r w:rsidR="00E72B5C">
        <w:rPr>
          <w:rFonts w:ascii="Century Gothic" w:hAnsi="Century Gothic"/>
        </w:rPr>
        <w:t>kandidat</w:t>
      </w:r>
      <w:r w:rsidRPr="00256C2B">
        <w:rPr>
          <w:rFonts w:ascii="Century Gothic" w:hAnsi="Century Gothic"/>
        </w:rPr>
        <w:t xml:space="preserve">ov ne morejo opravljati dejanj, ki pomenijo zastopanje pravne osebe. </w:t>
      </w:r>
    </w:p>
    <w:p w14:paraId="47DF8EDE" w14:textId="77777777" w:rsidR="00256C2B" w:rsidRPr="00256C2B" w:rsidRDefault="00256C2B" w:rsidP="00256C2B">
      <w:pPr>
        <w:widowControl w:val="0"/>
        <w:spacing w:line="276" w:lineRule="auto"/>
        <w:ind w:left="284"/>
        <w:jc w:val="both"/>
        <w:rPr>
          <w:rFonts w:ascii="Century Gothic" w:hAnsi="Century Gothic"/>
        </w:rPr>
      </w:pPr>
    </w:p>
    <w:p w14:paraId="6678AA85" w14:textId="24097694" w:rsidR="00256C2B" w:rsidRPr="00256C2B" w:rsidRDefault="00E72B5C" w:rsidP="00256C2B">
      <w:pPr>
        <w:widowControl w:val="0"/>
        <w:spacing w:line="276" w:lineRule="auto"/>
        <w:ind w:left="284"/>
        <w:jc w:val="both"/>
        <w:rPr>
          <w:rFonts w:ascii="Century Gothic" w:hAnsi="Century Gothic"/>
        </w:rPr>
      </w:pPr>
      <w:r>
        <w:rPr>
          <w:rFonts w:ascii="Century Gothic" w:hAnsi="Century Gothic"/>
        </w:rPr>
        <w:t>Kandidat</w:t>
      </w:r>
      <w:r w:rsidR="00256C2B" w:rsidRPr="00256C2B">
        <w:rPr>
          <w:rFonts w:ascii="Century Gothic" w:hAnsi="Century Gothic"/>
        </w:rPr>
        <w:t xml:space="preserve">om, ki se bodo udeležili dialoga, bo posredovano Povabilo in obrazci za oddajo končnih ponudb, ki bo vsebovalo končne tehnične zahteve </w:t>
      </w:r>
      <w:r w:rsidR="00D96C0F">
        <w:rPr>
          <w:rFonts w:ascii="Century Gothic" w:hAnsi="Century Gothic"/>
        </w:rPr>
        <w:t>javnega partnerj</w:t>
      </w:r>
      <w:r w:rsidR="00256C2B" w:rsidRPr="00256C2B">
        <w:rPr>
          <w:rFonts w:ascii="Century Gothic" w:hAnsi="Century Gothic"/>
        </w:rPr>
        <w:t>a, usklajen vzorec  pogodbe</w:t>
      </w:r>
      <w:r w:rsidR="00D96C0F">
        <w:rPr>
          <w:rFonts w:ascii="Century Gothic" w:hAnsi="Century Gothic"/>
        </w:rPr>
        <w:t xml:space="preserve"> o javno-zasebnem partnerstvu</w:t>
      </w:r>
      <w:r w:rsidR="00256C2B" w:rsidRPr="00256C2B">
        <w:rPr>
          <w:rFonts w:ascii="Century Gothic" w:hAnsi="Century Gothic"/>
        </w:rPr>
        <w:t xml:space="preserve"> ter natančno opredelitev vsebine in obsega projekta. </w:t>
      </w:r>
      <w:r w:rsidR="00D96C0F">
        <w:rPr>
          <w:rFonts w:ascii="Century Gothic" w:hAnsi="Century Gothic"/>
        </w:rPr>
        <w:t>Javni partner</w:t>
      </w:r>
      <w:r w:rsidR="00256C2B" w:rsidRPr="00256C2B">
        <w:rPr>
          <w:rFonts w:ascii="Century Gothic" w:hAnsi="Century Gothic"/>
        </w:rPr>
        <w:t xml:space="preserve"> bo </w:t>
      </w:r>
      <w:r>
        <w:rPr>
          <w:rFonts w:ascii="Century Gothic" w:hAnsi="Century Gothic"/>
        </w:rPr>
        <w:t>kandidat</w:t>
      </w:r>
      <w:r w:rsidR="00256C2B" w:rsidRPr="00256C2B">
        <w:rPr>
          <w:rFonts w:ascii="Century Gothic" w:hAnsi="Century Gothic"/>
        </w:rPr>
        <w:t xml:space="preserve">e pozval, da oddajo svoje končne ponudbe. Iz končne ponudbe morajo biti razvidne končne ponujene vrednosti glede na posamezna merila. </w:t>
      </w:r>
      <w:r w:rsidR="00D96C0F">
        <w:rPr>
          <w:rFonts w:ascii="Century Gothic" w:hAnsi="Century Gothic"/>
        </w:rPr>
        <w:t>Javni partner</w:t>
      </w:r>
      <w:r w:rsidR="00256C2B" w:rsidRPr="00256C2B">
        <w:rPr>
          <w:rFonts w:ascii="Century Gothic" w:hAnsi="Century Gothic"/>
        </w:rPr>
        <w:t xml:space="preserve"> bo končne ponudbe javno odprl</w:t>
      </w:r>
      <w:r w:rsidR="0046050C">
        <w:rPr>
          <w:rFonts w:ascii="Century Gothic" w:hAnsi="Century Gothic"/>
        </w:rPr>
        <w:t xml:space="preserve"> v informacijskem sistemu S-</w:t>
      </w:r>
      <w:proofErr w:type="spellStart"/>
      <w:r w:rsidR="0046050C">
        <w:rPr>
          <w:rFonts w:ascii="Century Gothic" w:hAnsi="Century Gothic"/>
        </w:rPr>
        <w:t>Procurement</w:t>
      </w:r>
      <w:proofErr w:type="spellEnd"/>
      <w:r w:rsidR="00256C2B" w:rsidRPr="00256C2B">
        <w:rPr>
          <w:rFonts w:ascii="Century Gothic" w:hAnsi="Century Gothic"/>
        </w:rPr>
        <w:t xml:space="preserve">. </w:t>
      </w:r>
    </w:p>
    <w:p w14:paraId="3E32A248" w14:textId="77777777" w:rsidR="00256C2B" w:rsidRPr="00256C2B" w:rsidRDefault="00256C2B" w:rsidP="00256C2B">
      <w:pPr>
        <w:widowControl w:val="0"/>
        <w:spacing w:line="276" w:lineRule="auto"/>
        <w:ind w:left="284"/>
        <w:jc w:val="both"/>
        <w:rPr>
          <w:rFonts w:ascii="Century Gothic" w:hAnsi="Century Gothic"/>
        </w:rPr>
      </w:pPr>
    </w:p>
    <w:p w14:paraId="37888890" w14:textId="6972C53F" w:rsidR="00256C2B" w:rsidRPr="00256C2B" w:rsidRDefault="00D96C0F" w:rsidP="00256C2B">
      <w:pPr>
        <w:widowControl w:val="0"/>
        <w:spacing w:line="276" w:lineRule="auto"/>
        <w:ind w:left="284"/>
        <w:jc w:val="both"/>
        <w:rPr>
          <w:rFonts w:ascii="Century Gothic" w:hAnsi="Century Gothic"/>
        </w:rPr>
      </w:pPr>
      <w:r>
        <w:rPr>
          <w:rFonts w:ascii="Century Gothic" w:hAnsi="Century Gothic"/>
        </w:rPr>
        <w:t>Javni partner</w:t>
      </w:r>
      <w:r w:rsidR="00256C2B" w:rsidRPr="00256C2B">
        <w:rPr>
          <w:rFonts w:ascii="Century Gothic" w:hAnsi="Century Gothic"/>
        </w:rPr>
        <w:t xml:space="preserve"> bo končne ponudbe ocenil skladno z merili iz tega obrazca, ki bodo podrobneje opredeljena v dokumentu Povabilu k oddaji končnih pisnih ponudb.</w:t>
      </w:r>
    </w:p>
    <w:p w14:paraId="0BEBBF14" w14:textId="77777777" w:rsidR="00256C2B" w:rsidRPr="00256C2B" w:rsidRDefault="00256C2B" w:rsidP="00256C2B">
      <w:pPr>
        <w:widowControl w:val="0"/>
        <w:spacing w:line="276" w:lineRule="auto"/>
        <w:ind w:left="284"/>
        <w:jc w:val="both"/>
        <w:rPr>
          <w:rFonts w:ascii="Century Gothic" w:hAnsi="Century Gothic"/>
        </w:rPr>
      </w:pPr>
    </w:p>
    <w:p w14:paraId="6E0E0FAB" w14:textId="376D7D85" w:rsidR="00256C2B" w:rsidRPr="00256C2B" w:rsidRDefault="00256C2B" w:rsidP="00256C2B">
      <w:pPr>
        <w:widowControl w:val="0"/>
        <w:spacing w:line="276" w:lineRule="auto"/>
        <w:ind w:left="284"/>
        <w:jc w:val="both"/>
        <w:rPr>
          <w:rFonts w:ascii="Century Gothic" w:hAnsi="Century Gothic"/>
        </w:rPr>
      </w:pPr>
      <w:r w:rsidRPr="00256C2B">
        <w:rPr>
          <w:rFonts w:ascii="Century Gothic" w:hAnsi="Century Gothic"/>
        </w:rPr>
        <w:t xml:space="preserve">Postopek izbire se bo zaključil z izdajo akta izbire. </w:t>
      </w:r>
      <w:r w:rsidR="00D96C0F">
        <w:rPr>
          <w:rFonts w:ascii="Century Gothic" w:hAnsi="Century Gothic"/>
        </w:rPr>
        <w:t>Javni partner</w:t>
      </w:r>
      <w:r w:rsidRPr="00256C2B">
        <w:rPr>
          <w:rFonts w:ascii="Century Gothic" w:hAnsi="Century Gothic"/>
        </w:rPr>
        <w:t xml:space="preserve"> se v vseh fazah postopka izvedbe javnega razpisa lahko odloči, da javni razpis zaključi brez izbire, pri čemer mora svojo odločitev utemeljiti. Po pravnomočnosti akta izbire bosta </w:t>
      </w:r>
      <w:r w:rsidR="00D96C0F">
        <w:rPr>
          <w:rFonts w:ascii="Century Gothic" w:hAnsi="Century Gothic"/>
        </w:rPr>
        <w:t>javni partner</w:t>
      </w:r>
      <w:r w:rsidRPr="00256C2B">
        <w:rPr>
          <w:rFonts w:ascii="Century Gothic" w:hAnsi="Century Gothic"/>
        </w:rPr>
        <w:t xml:space="preserve"> in </w:t>
      </w:r>
      <w:r w:rsidR="00D96C0F">
        <w:rPr>
          <w:rFonts w:ascii="Century Gothic" w:hAnsi="Century Gothic"/>
        </w:rPr>
        <w:t>zasebni partner</w:t>
      </w:r>
      <w:r w:rsidRPr="00256C2B">
        <w:rPr>
          <w:rFonts w:ascii="Century Gothic" w:hAnsi="Century Gothic"/>
        </w:rPr>
        <w:t xml:space="preserve"> podpisala pogodbo</w:t>
      </w:r>
      <w:r w:rsidR="00D96C0F">
        <w:rPr>
          <w:rFonts w:ascii="Century Gothic" w:hAnsi="Century Gothic"/>
        </w:rPr>
        <w:t xml:space="preserve"> o javno-zasebnem partnerstvu.</w:t>
      </w:r>
      <w:r w:rsidR="0040620E">
        <w:rPr>
          <w:rFonts w:ascii="Century Gothic" w:hAnsi="Century Gothic"/>
        </w:rPr>
        <w:t xml:space="preserve"> </w:t>
      </w:r>
      <w:r w:rsidR="0017075F" w:rsidRPr="0017075F">
        <w:rPr>
          <w:rFonts w:ascii="Century Gothic" w:hAnsi="Century Gothic"/>
        </w:rPr>
        <w:t>Predlog pogodbe o javno-zasebnem partnerstvu in odločitev o izbiri zasebnega partnerja potrdi občinski svet</w:t>
      </w:r>
      <w:r w:rsidR="00BD51C8">
        <w:rPr>
          <w:rFonts w:ascii="Century Gothic" w:hAnsi="Century Gothic"/>
        </w:rPr>
        <w:t>.</w:t>
      </w:r>
      <w:r w:rsidR="00D96C0F">
        <w:rPr>
          <w:rFonts w:ascii="Century Gothic" w:hAnsi="Century Gothic"/>
        </w:rPr>
        <w:t xml:space="preserve"> R</w:t>
      </w:r>
      <w:r w:rsidRPr="00256C2B">
        <w:rPr>
          <w:rFonts w:ascii="Century Gothic" w:hAnsi="Century Gothic"/>
        </w:rPr>
        <w:t xml:space="preserve">azmerje </w:t>
      </w:r>
      <w:r w:rsidR="00D96C0F">
        <w:rPr>
          <w:rFonts w:ascii="Century Gothic" w:hAnsi="Century Gothic"/>
        </w:rPr>
        <w:t xml:space="preserve">javno-zasebnega partnerstva </w:t>
      </w:r>
      <w:r w:rsidRPr="00256C2B">
        <w:rPr>
          <w:rFonts w:ascii="Century Gothic" w:hAnsi="Century Gothic"/>
        </w:rPr>
        <w:t>bo vzpostavljeno s podpisom pogodbe</w:t>
      </w:r>
      <w:r w:rsidR="00D96C0F">
        <w:rPr>
          <w:rFonts w:ascii="Century Gothic" w:hAnsi="Century Gothic"/>
        </w:rPr>
        <w:t xml:space="preserve"> o javno-zasebnem partnerstvu</w:t>
      </w:r>
      <w:r w:rsidRPr="00256C2B">
        <w:rPr>
          <w:rFonts w:ascii="Century Gothic" w:hAnsi="Century Gothic"/>
        </w:rPr>
        <w:t>.</w:t>
      </w:r>
    </w:p>
    <w:p w14:paraId="084F2326" w14:textId="40ABA02F" w:rsidR="00256C2B" w:rsidRDefault="00256C2B" w:rsidP="003B58A3">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0BAACE50" w14:textId="77777777" w:rsidR="00D96C0F" w:rsidRPr="00D96C0F" w:rsidRDefault="00D96C0F" w:rsidP="00D96C0F">
      <w:pPr>
        <w:pStyle w:val="PODPODNASLOV"/>
        <w:tabs>
          <w:tab w:val="clear" w:pos="284"/>
          <w:tab w:val="clear" w:pos="567"/>
          <w:tab w:val="clear" w:pos="851"/>
        </w:tabs>
        <w:spacing w:after="0" w:line="276" w:lineRule="auto"/>
        <w:ind w:firstLine="0"/>
        <w:jc w:val="both"/>
        <w:rPr>
          <w:rFonts w:ascii="Century Gothic" w:hAnsi="Century Gothic"/>
        </w:rPr>
      </w:pPr>
      <w:r w:rsidRPr="00D96C0F">
        <w:rPr>
          <w:rFonts w:ascii="Century Gothic" w:hAnsi="Century Gothic"/>
        </w:rPr>
        <w:t>FINANČNO ZAVAROVANJE ZA RESNOST PRIJAVE</w:t>
      </w:r>
    </w:p>
    <w:p w14:paraId="32B98830" w14:textId="66227D6B" w:rsidR="00D96C0F" w:rsidRDefault="00D96C0F" w:rsidP="00D96C0F">
      <w:pPr>
        <w:pStyle w:val="PODPODNASLOV"/>
        <w:keepNext/>
        <w:keepLines/>
        <w:numPr>
          <w:ilvl w:val="0"/>
          <w:numId w:val="0"/>
        </w:numPr>
        <w:ind w:left="284"/>
        <w:jc w:val="both"/>
        <w:rPr>
          <w:rFonts w:ascii="Century Gothic" w:hAnsi="Century Gothic"/>
          <w:caps w:val="0"/>
          <w:color w:val="auto"/>
        </w:rPr>
      </w:pPr>
      <w:r>
        <w:rPr>
          <w:rFonts w:ascii="Century Gothic" w:hAnsi="Century Gothic"/>
          <w:caps w:val="0"/>
          <w:color w:val="auto"/>
        </w:rPr>
        <w:t>F</w:t>
      </w:r>
      <w:r w:rsidRPr="00B63C5D">
        <w:rPr>
          <w:rFonts w:ascii="Century Gothic" w:hAnsi="Century Gothic"/>
          <w:caps w:val="0"/>
          <w:color w:val="auto"/>
        </w:rPr>
        <w:t>inančno zavarovanje za resnost prijave ni zahtevano.</w:t>
      </w:r>
      <w:r>
        <w:rPr>
          <w:rFonts w:ascii="Century Gothic" w:hAnsi="Century Gothic"/>
          <w:caps w:val="0"/>
          <w:color w:val="auto"/>
        </w:rPr>
        <w:t xml:space="preserve"> Javni partner si pridržuje pravico, da v fazi oddaje končne ponudbe zahteva predložitev finančnega zavarovanja za resnost končne ponudbe.</w:t>
      </w:r>
    </w:p>
    <w:p w14:paraId="12AA6AF6" w14:textId="77777777" w:rsidR="00D96C0F" w:rsidRPr="00225E0D" w:rsidRDefault="00D96C0F" w:rsidP="00D96C0F">
      <w:pPr>
        <w:pStyle w:val="PODPODNASLOV"/>
        <w:keepNext/>
        <w:keepLines/>
        <w:numPr>
          <w:ilvl w:val="0"/>
          <w:numId w:val="0"/>
        </w:numPr>
        <w:ind w:left="284"/>
        <w:rPr>
          <w:rFonts w:ascii="Century Gothic" w:hAnsi="Century Gothic"/>
        </w:rPr>
      </w:pPr>
    </w:p>
    <w:p w14:paraId="2ED62AD2" w14:textId="3F7E3694" w:rsidR="00D96C0F" w:rsidRPr="00D96C0F" w:rsidRDefault="00D96C0F" w:rsidP="00D96C0F">
      <w:pPr>
        <w:pStyle w:val="PODPODNASLOV"/>
        <w:tabs>
          <w:tab w:val="clear" w:pos="284"/>
          <w:tab w:val="clear" w:pos="567"/>
          <w:tab w:val="clear" w:pos="851"/>
        </w:tabs>
        <w:spacing w:after="0" w:line="276" w:lineRule="auto"/>
        <w:ind w:firstLine="0"/>
        <w:jc w:val="both"/>
        <w:rPr>
          <w:rFonts w:ascii="Century Gothic" w:hAnsi="Century Gothic"/>
        </w:rPr>
      </w:pPr>
      <w:r w:rsidRPr="00D96C0F">
        <w:rPr>
          <w:rFonts w:ascii="Century Gothic" w:hAnsi="Century Gothic"/>
        </w:rPr>
        <w:t xml:space="preserve">ŠTEVILO KANDIDATOV, KI BODO UVRŠEČNI V 2. FAZO KONKURENČNEGA </w:t>
      </w:r>
      <w:r>
        <w:rPr>
          <w:rFonts w:ascii="Century Gothic" w:hAnsi="Century Gothic"/>
        </w:rPr>
        <w:t>DIALOGA</w:t>
      </w:r>
    </w:p>
    <w:p w14:paraId="693590C1" w14:textId="0967714E" w:rsidR="00D96C0F" w:rsidRPr="00225E0D" w:rsidRDefault="00D96C0F" w:rsidP="00D96C0F">
      <w:pPr>
        <w:keepNext/>
        <w:keepLines/>
        <w:tabs>
          <w:tab w:val="left" w:pos="284"/>
          <w:tab w:val="left" w:pos="567"/>
          <w:tab w:val="left" w:pos="851"/>
        </w:tabs>
        <w:ind w:left="284"/>
        <w:jc w:val="both"/>
        <w:rPr>
          <w:rFonts w:ascii="Century Gothic" w:eastAsiaTheme="minorEastAsia" w:hAnsi="Century Gothic"/>
        </w:rPr>
      </w:pPr>
      <w:r w:rsidRPr="00225E0D">
        <w:rPr>
          <w:rFonts w:ascii="Century Gothic" w:eastAsiaTheme="minorEastAsia" w:hAnsi="Century Gothic"/>
        </w:rPr>
        <w:t>Največje in najmanjše število kandidatov, ki bodo uvrščeni v fazo</w:t>
      </w:r>
      <w:r>
        <w:rPr>
          <w:rFonts w:ascii="Century Gothic" w:eastAsiaTheme="minorEastAsia" w:hAnsi="Century Gothic"/>
        </w:rPr>
        <w:t xml:space="preserve"> dialoga</w:t>
      </w:r>
      <w:r w:rsidRPr="00225E0D">
        <w:rPr>
          <w:rFonts w:ascii="Century Gothic" w:eastAsiaTheme="minorEastAsia" w:hAnsi="Century Gothic"/>
        </w:rPr>
        <w:t xml:space="preserve">, ni navzdol ali navzgor omejeno. V fazo </w:t>
      </w:r>
      <w:r>
        <w:rPr>
          <w:rFonts w:ascii="Century Gothic" w:eastAsiaTheme="minorEastAsia" w:hAnsi="Century Gothic"/>
        </w:rPr>
        <w:t>dialoga</w:t>
      </w:r>
      <w:r w:rsidRPr="00225E0D">
        <w:rPr>
          <w:rFonts w:ascii="Century Gothic" w:eastAsiaTheme="minorEastAsia" w:hAnsi="Century Gothic"/>
        </w:rPr>
        <w:t xml:space="preserve"> se bodo uvrstili vsi kandidati, ki jim bo priznana usposobljenost.</w:t>
      </w:r>
    </w:p>
    <w:p w14:paraId="132D08AA" w14:textId="41B21037" w:rsidR="00D96C0F" w:rsidRDefault="00D96C0F" w:rsidP="003B58A3">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147E2A54" w14:textId="77777777" w:rsidR="003B58A3" w:rsidRPr="00855C43" w:rsidRDefault="003B58A3" w:rsidP="003B58A3">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uporabljen informacijski sistem</w:t>
      </w:r>
    </w:p>
    <w:p w14:paraId="472A894B" w14:textId="55EE4E6D" w:rsidR="003B58A3" w:rsidRDefault="003B58A3" w:rsidP="003B58A3">
      <w:pPr>
        <w:widowControl w:val="0"/>
        <w:spacing w:line="276" w:lineRule="auto"/>
        <w:ind w:left="284"/>
        <w:jc w:val="both"/>
        <w:rPr>
          <w:rFonts w:ascii="Century Gothic" w:hAnsi="Century Gothic"/>
        </w:rPr>
      </w:pPr>
      <w:r>
        <w:rPr>
          <w:rFonts w:ascii="Century Gothic" w:hAnsi="Century Gothic"/>
        </w:rPr>
        <w:t xml:space="preserve">Za vsakršno sporočanje in izmenjavo informacij v predmetnem postopku javnega </w:t>
      </w:r>
      <w:r w:rsidR="007F58DB">
        <w:rPr>
          <w:rFonts w:ascii="Century Gothic" w:hAnsi="Century Gothic"/>
        </w:rPr>
        <w:t>razpisa</w:t>
      </w:r>
      <w:r>
        <w:rPr>
          <w:rFonts w:ascii="Century Gothic" w:hAnsi="Century Gothic"/>
        </w:rPr>
        <w:t xml:space="preserve">, </w:t>
      </w:r>
      <w:r w:rsidR="00D96C0F">
        <w:rPr>
          <w:rFonts w:ascii="Century Gothic" w:hAnsi="Century Gothic"/>
        </w:rPr>
        <w:t>javni partner</w:t>
      </w:r>
      <w:r>
        <w:rPr>
          <w:rFonts w:ascii="Century Gothic" w:hAnsi="Century Gothic"/>
        </w:rPr>
        <w:t xml:space="preserve"> uporablja informacijski sistem S-</w:t>
      </w:r>
      <w:proofErr w:type="spellStart"/>
      <w:r>
        <w:rPr>
          <w:rFonts w:ascii="Century Gothic" w:hAnsi="Century Gothic"/>
        </w:rPr>
        <w:t>Procurement</w:t>
      </w:r>
      <w:proofErr w:type="spellEnd"/>
      <w:r>
        <w:rPr>
          <w:rFonts w:ascii="Century Gothic" w:hAnsi="Century Gothic"/>
        </w:rPr>
        <w:t xml:space="preserve">. Dostop do informacijskega sistema je </w:t>
      </w:r>
      <w:r w:rsidR="00B33DDF">
        <w:rPr>
          <w:rFonts w:ascii="Century Gothic" w:hAnsi="Century Gothic"/>
        </w:rPr>
        <w:t>po predhodni registraciji zagotovljen</w:t>
      </w:r>
      <w:r>
        <w:rPr>
          <w:rFonts w:ascii="Century Gothic" w:hAnsi="Century Gothic"/>
        </w:rPr>
        <w:t xml:space="preserve"> preko spletnega naslova: </w:t>
      </w:r>
      <w:hyperlink r:id="rId10" w:history="1">
        <w:r w:rsidRPr="00403623">
          <w:rPr>
            <w:rStyle w:val="Hiperpovezava"/>
            <w:rFonts w:ascii="Century Gothic" w:hAnsi="Century Gothic"/>
            <w:szCs w:val="24"/>
          </w:rPr>
          <w:t>http://www.s-procurement.si</w:t>
        </w:r>
      </w:hyperlink>
      <w:r>
        <w:rPr>
          <w:rFonts w:ascii="Century Gothic" w:hAnsi="Century Gothic"/>
        </w:rPr>
        <w:t xml:space="preserve">. </w:t>
      </w:r>
    </w:p>
    <w:p w14:paraId="096E456C" w14:textId="77777777" w:rsidR="003409EA" w:rsidRPr="00855C43" w:rsidRDefault="003409EA" w:rsidP="008A51A1">
      <w:pPr>
        <w:widowControl w:val="0"/>
        <w:spacing w:line="276" w:lineRule="auto"/>
        <w:ind w:left="284"/>
        <w:jc w:val="both"/>
        <w:rPr>
          <w:rFonts w:ascii="Century Gothic" w:hAnsi="Century Gothic"/>
        </w:rPr>
      </w:pPr>
    </w:p>
    <w:p w14:paraId="08299EB4"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ZAHTEVE ZA DodatnA pojasnilA</w:t>
      </w:r>
    </w:p>
    <w:p w14:paraId="52915F0B" w14:textId="57B45DE1" w:rsidR="000049B8" w:rsidRPr="000049B8" w:rsidRDefault="000049B8" w:rsidP="000049B8">
      <w:pPr>
        <w:widowControl w:val="0"/>
        <w:spacing w:line="276" w:lineRule="auto"/>
        <w:ind w:left="284"/>
        <w:jc w:val="both"/>
        <w:rPr>
          <w:rFonts w:ascii="Century Gothic" w:hAnsi="Century Gothic"/>
        </w:rPr>
      </w:pPr>
      <w:r w:rsidRPr="000049B8">
        <w:rPr>
          <w:rFonts w:ascii="Century Gothic" w:hAnsi="Century Gothic"/>
        </w:rPr>
        <w:t xml:space="preserve">Kandidati lahko zahteve za dodatna pojasnila razpisne dokumentacije posredujejo </w:t>
      </w:r>
      <w:r w:rsidR="00D96C0F">
        <w:rPr>
          <w:rFonts w:ascii="Century Gothic" w:hAnsi="Century Gothic"/>
        </w:rPr>
        <w:t>javnemu partnerj</w:t>
      </w:r>
      <w:r w:rsidRPr="000049B8">
        <w:rPr>
          <w:rFonts w:ascii="Century Gothic" w:hAnsi="Century Gothic"/>
        </w:rPr>
        <w:t>u preko funkcionalnosti »Pojasnila« v informacijskem sistemu »S-</w:t>
      </w:r>
      <w:proofErr w:type="spellStart"/>
      <w:r w:rsidRPr="000049B8">
        <w:rPr>
          <w:rFonts w:ascii="Century Gothic" w:hAnsi="Century Gothic"/>
        </w:rPr>
        <w:t>Procurement</w:t>
      </w:r>
      <w:proofErr w:type="spellEnd"/>
      <w:r w:rsidRPr="000049B8">
        <w:rPr>
          <w:rFonts w:ascii="Century Gothic" w:hAnsi="Century Gothic"/>
        </w:rPr>
        <w:t xml:space="preserve">«, dostopnem preko spletnega naslova http://www.s-procurement.si/, pri objavi predmetnega javnega razpisa ali na portalu javnih naročil pri objavi predmetnega javnega razpisa. Na drugače posredovane zahteve za dodatna pojasnila </w:t>
      </w:r>
      <w:r w:rsidR="00D96C0F">
        <w:rPr>
          <w:rFonts w:ascii="Century Gothic" w:hAnsi="Century Gothic"/>
        </w:rPr>
        <w:t>javni partner</w:t>
      </w:r>
      <w:r w:rsidRPr="000049B8">
        <w:rPr>
          <w:rFonts w:ascii="Century Gothic" w:hAnsi="Century Gothic"/>
        </w:rPr>
        <w:t xml:space="preserve"> ni dolžan odgovoriti.</w:t>
      </w:r>
    </w:p>
    <w:p w14:paraId="2DF8181E" w14:textId="77777777" w:rsidR="000049B8" w:rsidRPr="000049B8" w:rsidRDefault="000049B8" w:rsidP="000049B8">
      <w:pPr>
        <w:widowControl w:val="0"/>
        <w:spacing w:line="276" w:lineRule="auto"/>
        <w:ind w:left="284"/>
        <w:jc w:val="both"/>
        <w:rPr>
          <w:rFonts w:ascii="Century Gothic" w:hAnsi="Century Gothic"/>
        </w:rPr>
      </w:pPr>
    </w:p>
    <w:p w14:paraId="21C1F8B0" w14:textId="0EA8EF7F" w:rsidR="000049B8" w:rsidRPr="000049B8" w:rsidRDefault="000049B8" w:rsidP="000049B8">
      <w:pPr>
        <w:widowControl w:val="0"/>
        <w:spacing w:line="276" w:lineRule="auto"/>
        <w:ind w:left="284"/>
        <w:jc w:val="both"/>
        <w:rPr>
          <w:rFonts w:ascii="Century Gothic" w:hAnsi="Century Gothic"/>
        </w:rPr>
      </w:pPr>
      <w:r w:rsidRPr="000049B8">
        <w:rPr>
          <w:rFonts w:ascii="Century Gothic" w:hAnsi="Century Gothic"/>
        </w:rPr>
        <w:t>Zahteve za dodatna pojasnila je treba posredovati najkasneje do roka, določenega v informacijskem sistemu »S-</w:t>
      </w:r>
      <w:proofErr w:type="spellStart"/>
      <w:r w:rsidRPr="000049B8">
        <w:rPr>
          <w:rFonts w:ascii="Century Gothic" w:hAnsi="Century Gothic"/>
        </w:rPr>
        <w:t>Procurement</w:t>
      </w:r>
      <w:proofErr w:type="spellEnd"/>
      <w:r w:rsidRPr="000049B8">
        <w:rPr>
          <w:rFonts w:ascii="Century Gothic" w:hAnsi="Century Gothic"/>
        </w:rPr>
        <w:t>«</w:t>
      </w:r>
      <w:r w:rsidR="00D96C0F">
        <w:rPr>
          <w:rFonts w:ascii="Century Gothic" w:hAnsi="Century Gothic"/>
        </w:rPr>
        <w:t xml:space="preserve"> oz</w:t>
      </w:r>
      <w:r w:rsidRPr="000049B8">
        <w:rPr>
          <w:rFonts w:ascii="Century Gothic" w:hAnsi="Century Gothic"/>
        </w:rPr>
        <w:t>.</w:t>
      </w:r>
      <w:r w:rsidR="00D96C0F">
        <w:rPr>
          <w:rFonts w:ascii="Century Gothic" w:hAnsi="Century Gothic"/>
        </w:rPr>
        <w:t xml:space="preserve"> </w:t>
      </w:r>
      <w:r w:rsidR="00D96C0F" w:rsidRPr="000049B8">
        <w:rPr>
          <w:rFonts w:ascii="Century Gothic" w:hAnsi="Century Gothic"/>
        </w:rPr>
        <w:t>na portalu javnih naročil</w:t>
      </w:r>
      <w:r w:rsidR="00D96C0F">
        <w:rPr>
          <w:rFonts w:ascii="Century Gothic" w:hAnsi="Century Gothic"/>
          <w:b/>
          <w:bCs/>
        </w:rPr>
        <w:t>.</w:t>
      </w:r>
      <w:r w:rsidRPr="000049B8">
        <w:rPr>
          <w:rFonts w:ascii="Century Gothic" w:hAnsi="Century Gothic"/>
        </w:rPr>
        <w:t xml:space="preserve"> </w:t>
      </w:r>
    </w:p>
    <w:p w14:paraId="296E3DD9" w14:textId="77777777" w:rsidR="000049B8" w:rsidRPr="000049B8" w:rsidRDefault="000049B8" w:rsidP="000049B8">
      <w:pPr>
        <w:widowControl w:val="0"/>
        <w:spacing w:line="276" w:lineRule="auto"/>
        <w:ind w:left="284"/>
        <w:jc w:val="both"/>
        <w:rPr>
          <w:rFonts w:ascii="Century Gothic" w:hAnsi="Century Gothic"/>
        </w:rPr>
      </w:pPr>
    </w:p>
    <w:p w14:paraId="29B1FFCE" w14:textId="3E530BE3" w:rsidR="00CF7FFD" w:rsidRDefault="00D96C0F" w:rsidP="000049B8">
      <w:pPr>
        <w:widowControl w:val="0"/>
        <w:spacing w:line="276" w:lineRule="auto"/>
        <w:ind w:left="284"/>
        <w:jc w:val="both"/>
        <w:rPr>
          <w:rFonts w:ascii="Century Gothic" w:hAnsi="Century Gothic"/>
        </w:rPr>
      </w:pPr>
      <w:r>
        <w:rPr>
          <w:rFonts w:ascii="Century Gothic" w:hAnsi="Century Gothic"/>
        </w:rPr>
        <w:t>Javni partner</w:t>
      </w:r>
      <w:r w:rsidR="000049B8" w:rsidRPr="000049B8">
        <w:rPr>
          <w:rFonts w:ascii="Century Gothic" w:hAnsi="Century Gothic"/>
        </w:rPr>
        <w:t xml:space="preserve"> bo na prejete zahteve za pojasnila odgovoril </w:t>
      </w:r>
      <w:r w:rsidRPr="000049B8">
        <w:rPr>
          <w:rFonts w:ascii="Century Gothic" w:hAnsi="Century Gothic"/>
        </w:rPr>
        <w:t>na portalu javnih naročil</w:t>
      </w:r>
      <w:r w:rsidR="000049B8" w:rsidRPr="000049B8">
        <w:rPr>
          <w:rFonts w:ascii="Century Gothic" w:hAnsi="Century Gothic"/>
        </w:rPr>
        <w:t>.</w:t>
      </w:r>
    </w:p>
    <w:p w14:paraId="0A3AFB03" w14:textId="77777777" w:rsidR="0066346F" w:rsidRDefault="0066346F" w:rsidP="0066346F">
      <w:pPr>
        <w:keepNext/>
        <w:keepLines/>
        <w:tabs>
          <w:tab w:val="left" w:pos="284"/>
          <w:tab w:val="left" w:pos="567"/>
          <w:tab w:val="left" w:pos="851"/>
        </w:tabs>
        <w:ind w:left="284"/>
        <w:jc w:val="both"/>
        <w:rPr>
          <w:rFonts w:ascii="Century Gothic" w:eastAsiaTheme="minorEastAsia" w:hAnsi="Century Gothic"/>
        </w:rPr>
      </w:pPr>
    </w:p>
    <w:p w14:paraId="13BC4875" w14:textId="0A0B4CEC" w:rsidR="0066346F" w:rsidRPr="0066346F" w:rsidRDefault="0066346F" w:rsidP="0066346F">
      <w:pPr>
        <w:pStyle w:val="PODPODNASLOV"/>
        <w:tabs>
          <w:tab w:val="clear" w:pos="284"/>
          <w:tab w:val="clear" w:pos="567"/>
          <w:tab w:val="clear" w:pos="851"/>
        </w:tabs>
        <w:spacing w:after="0" w:line="276" w:lineRule="auto"/>
        <w:ind w:firstLine="0"/>
        <w:jc w:val="both"/>
        <w:rPr>
          <w:rFonts w:ascii="Century Gothic" w:hAnsi="Century Gothic"/>
        </w:rPr>
      </w:pPr>
      <w:r w:rsidRPr="0066346F">
        <w:rPr>
          <w:rFonts w:ascii="Century Gothic" w:hAnsi="Century Gothic"/>
        </w:rPr>
        <w:t>infor</w:t>
      </w:r>
      <w:r>
        <w:rPr>
          <w:rFonts w:ascii="Century Gothic" w:hAnsi="Century Gothic"/>
        </w:rPr>
        <w:t>M</w:t>
      </w:r>
      <w:r w:rsidRPr="0066346F">
        <w:rPr>
          <w:rFonts w:ascii="Century Gothic" w:hAnsi="Century Gothic"/>
        </w:rPr>
        <w:t>ATIVN</w:t>
      </w:r>
      <w:r>
        <w:rPr>
          <w:rFonts w:ascii="Century Gothic" w:hAnsi="Century Gothic"/>
        </w:rPr>
        <w:t>A PREDSTAVITEV PROJEKTA</w:t>
      </w:r>
    </w:p>
    <w:p w14:paraId="393463FB" w14:textId="0FD70498" w:rsidR="0066346F" w:rsidRDefault="0066346F" w:rsidP="0066346F">
      <w:pPr>
        <w:keepNext/>
        <w:keepLines/>
        <w:widowControl w:val="0"/>
        <w:spacing w:line="276" w:lineRule="auto"/>
        <w:ind w:left="284"/>
        <w:jc w:val="both"/>
        <w:rPr>
          <w:rFonts w:ascii="Century Gothic" w:hAnsi="Century Gothic"/>
        </w:rPr>
      </w:pPr>
      <w:r>
        <w:rPr>
          <w:rFonts w:ascii="Century Gothic" w:eastAsiaTheme="minorEastAsia" w:hAnsi="Century Gothic"/>
          <w:szCs w:val="20"/>
        </w:rPr>
        <w:lastRenderedPageBreak/>
        <w:t>Javni partner</w:t>
      </w:r>
      <w:r w:rsidRPr="00686E43">
        <w:rPr>
          <w:rFonts w:ascii="Century Gothic" w:eastAsiaTheme="minorEastAsia" w:hAnsi="Century Gothic"/>
          <w:szCs w:val="20"/>
        </w:rPr>
        <w:t xml:space="preserve"> bo izvedel</w:t>
      </w:r>
      <w:r>
        <w:rPr>
          <w:rFonts w:ascii="Century Gothic" w:eastAsiaTheme="minorEastAsia" w:hAnsi="Century Gothic"/>
          <w:szCs w:val="20"/>
        </w:rPr>
        <w:t xml:space="preserve"> informativno</w:t>
      </w:r>
      <w:r w:rsidRPr="00686E43">
        <w:rPr>
          <w:rFonts w:ascii="Century Gothic" w:eastAsiaTheme="minorEastAsia" w:hAnsi="Century Gothic"/>
          <w:szCs w:val="20"/>
        </w:rPr>
        <w:t xml:space="preserve"> </w:t>
      </w:r>
      <w:r>
        <w:rPr>
          <w:rFonts w:ascii="Century Gothic" w:eastAsiaTheme="minorEastAsia" w:hAnsi="Century Gothic"/>
          <w:szCs w:val="20"/>
        </w:rPr>
        <w:t>predstavitev projekta</w:t>
      </w:r>
      <w:r w:rsidRPr="00686E43">
        <w:rPr>
          <w:rFonts w:ascii="Century Gothic" w:eastAsiaTheme="minorEastAsia" w:hAnsi="Century Gothic"/>
          <w:szCs w:val="20"/>
        </w:rPr>
        <w:t xml:space="preserve">. </w:t>
      </w:r>
      <w:r w:rsidRPr="0017075F">
        <w:rPr>
          <w:rFonts w:ascii="Century Gothic" w:eastAsiaTheme="minorEastAsia" w:hAnsi="Century Gothic"/>
          <w:szCs w:val="20"/>
        </w:rPr>
        <w:t xml:space="preserve">Kandidati se morajo za predstavitev najaviti na e-naslov: </w:t>
      </w:r>
      <w:r w:rsidR="0017075F" w:rsidRPr="0017075F">
        <w:rPr>
          <w:rFonts w:ascii="Century Gothic" w:eastAsiaTheme="minorEastAsia" w:hAnsi="Century Gothic"/>
          <w:szCs w:val="20"/>
        </w:rPr>
        <w:t>projektna.pisarna@maribor.si</w:t>
      </w:r>
      <w:r w:rsidR="000341C6" w:rsidRPr="0017075F">
        <w:rPr>
          <w:rFonts w:ascii="Century Gothic" w:eastAsiaTheme="minorEastAsia" w:hAnsi="Century Gothic"/>
          <w:szCs w:val="20"/>
        </w:rPr>
        <w:t xml:space="preserve"> </w:t>
      </w:r>
      <w:r w:rsidRPr="0017075F">
        <w:rPr>
          <w:rFonts w:ascii="Century Gothic" w:eastAsiaTheme="minorEastAsia" w:hAnsi="Century Gothic"/>
          <w:szCs w:val="20"/>
        </w:rPr>
        <w:t xml:space="preserve"> Glede na trenutno stanje in sprejete vladne ukrepe, bo predstavitev izvedena ob upoštevanju vseh predpisanih varnostnih ukrepov. </w:t>
      </w:r>
    </w:p>
    <w:p w14:paraId="29EC65DB" w14:textId="77777777" w:rsidR="0066346F" w:rsidRDefault="0066346F" w:rsidP="0066346F">
      <w:pPr>
        <w:keepNext/>
        <w:keepLines/>
        <w:widowControl w:val="0"/>
        <w:spacing w:line="276" w:lineRule="auto"/>
        <w:ind w:left="284"/>
        <w:jc w:val="both"/>
        <w:rPr>
          <w:rFonts w:ascii="Century Gothic" w:hAnsi="Century Gothic"/>
        </w:rPr>
      </w:pPr>
    </w:p>
    <w:p w14:paraId="6D0C5BF2" w14:textId="653A411C" w:rsidR="0066346F" w:rsidRDefault="0066346F" w:rsidP="0066346F">
      <w:pPr>
        <w:keepNext/>
        <w:keepLines/>
        <w:widowControl w:val="0"/>
        <w:spacing w:line="276" w:lineRule="auto"/>
        <w:ind w:left="284"/>
        <w:jc w:val="both"/>
        <w:rPr>
          <w:rFonts w:ascii="Century Gothic" w:hAnsi="Century Gothic"/>
        </w:rPr>
      </w:pPr>
      <w:r w:rsidRPr="00B33654">
        <w:rPr>
          <w:rFonts w:ascii="Century Gothic" w:hAnsi="Century Gothic"/>
          <w:u w:val="single"/>
        </w:rPr>
        <w:t xml:space="preserve">Udeležba na </w:t>
      </w:r>
      <w:r>
        <w:rPr>
          <w:rFonts w:ascii="Century Gothic" w:hAnsi="Century Gothic"/>
          <w:u w:val="single"/>
        </w:rPr>
        <w:t>informativni predstavitvi</w:t>
      </w:r>
      <w:r w:rsidRPr="00B33654">
        <w:rPr>
          <w:rFonts w:ascii="Century Gothic" w:hAnsi="Century Gothic"/>
          <w:u w:val="single"/>
        </w:rPr>
        <w:t xml:space="preserve"> </w:t>
      </w:r>
      <w:r>
        <w:rPr>
          <w:rFonts w:ascii="Century Gothic" w:hAnsi="Century Gothic"/>
          <w:u w:val="single"/>
        </w:rPr>
        <w:t>ni</w:t>
      </w:r>
      <w:r w:rsidRPr="00B33654">
        <w:rPr>
          <w:rFonts w:ascii="Century Gothic" w:hAnsi="Century Gothic"/>
          <w:u w:val="single"/>
        </w:rPr>
        <w:t xml:space="preserve"> obvezna</w:t>
      </w:r>
      <w:r>
        <w:rPr>
          <w:rFonts w:ascii="Century Gothic" w:hAnsi="Century Gothic"/>
          <w:u w:val="single"/>
        </w:rPr>
        <w:t>.</w:t>
      </w:r>
    </w:p>
    <w:p w14:paraId="0E304781" w14:textId="77777777" w:rsidR="0066346F" w:rsidRDefault="0066346F" w:rsidP="0066346F">
      <w:pPr>
        <w:keepNext/>
        <w:keepLines/>
        <w:widowControl w:val="0"/>
        <w:spacing w:line="276" w:lineRule="auto"/>
        <w:ind w:left="284"/>
        <w:jc w:val="both"/>
        <w:rPr>
          <w:rFonts w:ascii="Century Gothic" w:hAnsi="Century Gothic"/>
        </w:rPr>
      </w:pPr>
    </w:p>
    <w:p w14:paraId="6D33EB9D" w14:textId="1168A4D8" w:rsidR="0066346F" w:rsidRPr="00893381" w:rsidRDefault="0066346F" w:rsidP="0066346F">
      <w:pPr>
        <w:keepNext/>
        <w:keepLines/>
        <w:widowControl w:val="0"/>
        <w:spacing w:line="276" w:lineRule="auto"/>
        <w:ind w:left="284"/>
        <w:jc w:val="both"/>
        <w:rPr>
          <w:rFonts w:ascii="Century Gothic" w:eastAsiaTheme="minorEastAsia" w:hAnsi="Century Gothic"/>
          <w:szCs w:val="20"/>
        </w:rPr>
      </w:pPr>
      <w:r>
        <w:rPr>
          <w:rFonts w:ascii="Century Gothic" w:eastAsiaTheme="minorEastAsia" w:hAnsi="Century Gothic"/>
          <w:szCs w:val="20"/>
        </w:rPr>
        <w:t>Javni partner</w:t>
      </w:r>
      <w:r w:rsidRPr="00893381">
        <w:rPr>
          <w:rFonts w:ascii="Century Gothic" w:eastAsiaTheme="minorEastAsia" w:hAnsi="Century Gothic"/>
          <w:szCs w:val="20"/>
        </w:rPr>
        <w:t xml:space="preserve"> bo vsa pojasnila, ki bodo morebiti podana na </w:t>
      </w:r>
      <w:r>
        <w:rPr>
          <w:rFonts w:ascii="Century Gothic" w:eastAsiaTheme="minorEastAsia" w:hAnsi="Century Gothic"/>
          <w:szCs w:val="20"/>
        </w:rPr>
        <w:t>predstavitvi</w:t>
      </w:r>
      <w:r w:rsidRPr="00893381">
        <w:rPr>
          <w:rFonts w:ascii="Century Gothic" w:eastAsiaTheme="minorEastAsia" w:hAnsi="Century Gothic"/>
          <w:szCs w:val="20"/>
        </w:rPr>
        <w:t xml:space="preserve"> in bi lahko vplivala na pripravo in oddajo </w:t>
      </w:r>
      <w:r>
        <w:rPr>
          <w:rFonts w:ascii="Century Gothic" w:eastAsiaTheme="minorEastAsia" w:hAnsi="Century Gothic"/>
          <w:szCs w:val="20"/>
        </w:rPr>
        <w:t>dopustne</w:t>
      </w:r>
      <w:r w:rsidRPr="00893381">
        <w:rPr>
          <w:rFonts w:ascii="Century Gothic" w:eastAsiaTheme="minorEastAsia" w:hAnsi="Century Gothic"/>
          <w:szCs w:val="20"/>
        </w:rPr>
        <w:t xml:space="preserve"> </w:t>
      </w:r>
      <w:r>
        <w:rPr>
          <w:rFonts w:ascii="Century Gothic" w:eastAsiaTheme="minorEastAsia" w:hAnsi="Century Gothic"/>
          <w:szCs w:val="20"/>
        </w:rPr>
        <w:t>prijave</w:t>
      </w:r>
      <w:r w:rsidRPr="00893381">
        <w:rPr>
          <w:rFonts w:ascii="Century Gothic" w:eastAsiaTheme="minorEastAsia" w:hAnsi="Century Gothic"/>
          <w:szCs w:val="20"/>
        </w:rPr>
        <w:t xml:space="preserve">, objavil pri objavi predmetnega javnega </w:t>
      </w:r>
      <w:r>
        <w:rPr>
          <w:rFonts w:ascii="Century Gothic" w:eastAsiaTheme="minorEastAsia" w:hAnsi="Century Gothic"/>
          <w:szCs w:val="20"/>
        </w:rPr>
        <w:t>razpisa</w:t>
      </w:r>
      <w:r w:rsidRPr="00893381">
        <w:rPr>
          <w:rFonts w:ascii="Century Gothic" w:eastAsiaTheme="minorEastAsia" w:hAnsi="Century Gothic"/>
          <w:szCs w:val="20"/>
        </w:rPr>
        <w:t xml:space="preserve"> na Portalu javnih naročil</w:t>
      </w:r>
      <w:r w:rsidR="0046050C">
        <w:rPr>
          <w:rFonts w:ascii="Century Gothic" w:eastAsiaTheme="minorEastAsia" w:hAnsi="Century Gothic"/>
          <w:szCs w:val="20"/>
        </w:rPr>
        <w:t xml:space="preserve"> in </w:t>
      </w:r>
      <w:r w:rsidR="0046050C" w:rsidRPr="000049B8">
        <w:rPr>
          <w:rFonts w:ascii="Century Gothic" w:hAnsi="Century Gothic"/>
        </w:rPr>
        <w:t>v informacijskem sistemu »S-</w:t>
      </w:r>
      <w:proofErr w:type="spellStart"/>
      <w:r w:rsidR="0046050C" w:rsidRPr="000049B8">
        <w:rPr>
          <w:rFonts w:ascii="Century Gothic" w:hAnsi="Century Gothic"/>
        </w:rPr>
        <w:t>Procurement</w:t>
      </w:r>
      <w:proofErr w:type="spellEnd"/>
      <w:r w:rsidR="0046050C" w:rsidRPr="000049B8">
        <w:rPr>
          <w:rFonts w:ascii="Century Gothic" w:hAnsi="Century Gothic"/>
        </w:rPr>
        <w:t>«</w:t>
      </w:r>
      <w:r w:rsidRPr="00893381">
        <w:rPr>
          <w:rFonts w:ascii="Century Gothic" w:eastAsiaTheme="minorEastAsia" w:hAnsi="Century Gothic"/>
          <w:szCs w:val="20"/>
        </w:rPr>
        <w:t>.</w:t>
      </w:r>
    </w:p>
    <w:p w14:paraId="40C2BF8A" w14:textId="77777777" w:rsidR="0066346F" w:rsidRPr="007B5A0B" w:rsidRDefault="0066346F" w:rsidP="000049B8">
      <w:pPr>
        <w:widowControl w:val="0"/>
        <w:spacing w:line="276" w:lineRule="auto"/>
        <w:ind w:left="284"/>
        <w:jc w:val="both"/>
        <w:rPr>
          <w:rFonts w:ascii="Century Gothic" w:hAnsi="Century Gothic"/>
        </w:rPr>
      </w:pPr>
    </w:p>
    <w:p w14:paraId="2CAF54EF" w14:textId="4EF4F462"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Rok za prejem p</w:t>
      </w:r>
      <w:r w:rsidR="000049B8">
        <w:rPr>
          <w:rFonts w:ascii="Century Gothic" w:hAnsi="Century Gothic"/>
        </w:rPr>
        <w:t>RIJAV</w:t>
      </w:r>
    </w:p>
    <w:p w14:paraId="6484068B" w14:textId="7AF08814" w:rsidR="00341E5A" w:rsidRDefault="000049B8" w:rsidP="008A51A1">
      <w:pPr>
        <w:widowControl w:val="0"/>
        <w:spacing w:line="276" w:lineRule="auto"/>
        <w:ind w:left="284"/>
        <w:jc w:val="both"/>
        <w:rPr>
          <w:rFonts w:ascii="Century Gothic" w:hAnsi="Century Gothic"/>
        </w:rPr>
      </w:pPr>
      <w:r w:rsidRPr="000049B8">
        <w:rPr>
          <w:rFonts w:ascii="Century Gothic" w:hAnsi="Century Gothic"/>
        </w:rPr>
        <w:t>Rok za prejem prijav je določen v informacijskem sistemu »S-</w:t>
      </w:r>
      <w:proofErr w:type="spellStart"/>
      <w:r w:rsidRPr="000049B8">
        <w:rPr>
          <w:rFonts w:ascii="Century Gothic" w:hAnsi="Century Gothic"/>
        </w:rPr>
        <w:t>Procurement</w:t>
      </w:r>
      <w:proofErr w:type="spellEnd"/>
      <w:r w:rsidRPr="000049B8">
        <w:rPr>
          <w:rFonts w:ascii="Century Gothic" w:hAnsi="Century Gothic"/>
        </w:rPr>
        <w:t>«. Po izteku roka oddaja prijave ni več mogoča.</w:t>
      </w:r>
    </w:p>
    <w:p w14:paraId="78A1594E" w14:textId="77777777" w:rsidR="000049B8" w:rsidRPr="00855C43" w:rsidRDefault="000049B8" w:rsidP="008A51A1">
      <w:pPr>
        <w:widowControl w:val="0"/>
        <w:spacing w:line="276" w:lineRule="auto"/>
        <w:ind w:left="284"/>
        <w:jc w:val="both"/>
        <w:rPr>
          <w:rFonts w:ascii="Century Gothic" w:hAnsi="Century Gothic"/>
        </w:rPr>
      </w:pPr>
    </w:p>
    <w:p w14:paraId="37FBFBBB" w14:textId="3BD568CC" w:rsidR="00341E5A" w:rsidRPr="00855C43" w:rsidRDefault="00841F84"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način oddaje p</w:t>
      </w:r>
      <w:r w:rsidR="000049B8">
        <w:rPr>
          <w:rFonts w:ascii="Century Gothic" w:hAnsi="Century Gothic"/>
        </w:rPr>
        <w:t xml:space="preserve">RIJAV </w:t>
      </w:r>
    </w:p>
    <w:p w14:paraId="2091DE00" w14:textId="77777777" w:rsidR="000049B8" w:rsidRPr="000049B8" w:rsidRDefault="000049B8" w:rsidP="000049B8">
      <w:pPr>
        <w:widowControl w:val="0"/>
        <w:spacing w:line="276" w:lineRule="auto"/>
        <w:ind w:left="284"/>
        <w:jc w:val="both"/>
        <w:rPr>
          <w:rFonts w:ascii="Century Gothic" w:hAnsi="Century Gothic"/>
        </w:rPr>
      </w:pPr>
      <w:r w:rsidRPr="000049B8">
        <w:rPr>
          <w:rFonts w:ascii="Century Gothic" w:hAnsi="Century Gothic"/>
        </w:rPr>
        <w:t>Kandidati morajo prijave pripraviti in oddati v okviru informacijskega sistema »S-</w:t>
      </w:r>
      <w:proofErr w:type="spellStart"/>
      <w:r w:rsidRPr="000049B8">
        <w:rPr>
          <w:rFonts w:ascii="Century Gothic" w:hAnsi="Century Gothic"/>
        </w:rPr>
        <w:t>Procurement</w:t>
      </w:r>
      <w:proofErr w:type="spellEnd"/>
      <w:r w:rsidRPr="000049B8">
        <w:rPr>
          <w:rFonts w:ascii="Century Gothic" w:hAnsi="Century Gothic"/>
        </w:rPr>
        <w:t>« na spletnem naslovu http://www.s-procurement.si/.</w:t>
      </w:r>
    </w:p>
    <w:p w14:paraId="16FE7786" w14:textId="77777777" w:rsidR="000049B8" w:rsidRPr="000049B8" w:rsidRDefault="000049B8" w:rsidP="000049B8">
      <w:pPr>
        <w:widowControl w:val="0"/>
        <w:spacing w:line="276" w:lineRule="auto"/>
        <w:ind w:left="284"/>
        <w:jc w:val="both"/>
        <w:rPr>
          <w:rFonts w:ascii="Century Gothic" w:hAnsi="Century Gothic"/>
        </w:rPr>
      </w:pPr>
    </w:p>
    <w:p w14:paraId="3B3C1B22" w14:textId="77777777" w:rsidR="000049B8" w:rsidRPr="000049B8" w:rsidRDefault="000049B8" w:rsidP="000049B8">
      <w:pPr>
        <w:widowControl w:val="0"/>
        <w:spacing w:line="276" w:lineRule="auto"/>
        <w:ind w:left="284"/>
        <w:jc w:val="both"/>
        <w:rPr>
          <w:rFonts w:ascii="Century Gothic" w:hAnsi="Century Gothic"/>
        </w:rPr>
      </w:pPr>
      <w:r w:rsidRPr="000049B8">
        <w:rPr>
          <w:rFonts w:ascii="Century Gothic" w:hAnsi="Century Gothic"/>
        </w:rPr>
        <w:t>Tako kandidat s sedežem v RS kot tuji kandidat se mora registrirati pred začetkom priprave prijave v informacijskem sistemu »</w:t>
      </w:r>
      <w:bookmarkStart w:id="1" w:name="_GoBack"/>
      <w:r w:rsidRPr="000049B8">
        <w:rPr>
          <w:rFonts w:ascii="Century Gothic" w:hAnsi="Century Gothic"/>
        </w:rPr>
        <w:t>S-</w:t>
      </w:r>
      <w:proofErr w:type="spellStart"/>
      <w:r w:rsidRPr="000049B8">
        <w:rPr>
          <w:rFonts w:ascii="Century Gothic" w:hAnsi="Century Gothic"/>
        </w:rPr>
        <w:t>Procurement</w:t>
      </w:r>
      <w:bookmarkEnd w:id="1"/>
      <w:proofErr w:type="spellEnd"/>
      <w:r w:rsidRPr="000049B8">
        <w:rPr>
          <w:rFonts w:ascii="Century Gothic" w:hAnsi="Century Gothic"/>
        </w:rPr>
        <w:t>« na spletnem naslovu http://www.s-procurement.si/. Če je kandidat že registriran v informacijski sistem »S-</w:t>
      </w:r>
      <w:proofErr w:type="spellStart"/>
      <w:r w:rsidRPr="000049B8">
        <w:rPr>
          <w:rFonts w:ascii="Century Gothic" w:hAnsi="Century Gothic"/>
        </w:rPr>
        <w:t>Procurement</w:t>
      </w:r>
      <w:proofErr w:type="spellEnd"/>
      <w:r w:rsidRPr="000049B8">
        <w:rPr>
          <w:rFonts w:ascii="Century Gothic" w:hAnsi="Century Gothic"/>
        </w:rPr>
        <w:t>«, se v informacijski sistem prijavi na istem naslovu. Navodila za registracijo kandidatov in oddajo ponudb so dostopna na spletnem naslovu: http://www.s-procurement.si/.</w:t>
      </w:r>
    </w:p>
    <w:p w14:paraId="0BE9BDD3" w14:textId="77777777" w:rsidR="000049B8" w:rsidRPr="000049B8" w:rsidRDefault="000049B8" w:rsidP="000049B8">
      <w:pPr>
        <w:widowControl w:val="0"/>
        <w:spacing w:line="276" w:lineRule="auto"/>
        <w:ind w:left="284"/>
        <w:jc w:val="both"/>
        <w:rPr>
          <w:rFonts w:ascii="Century Gothic" w:hAnsi="Century Gothic"/>
        </w:rPr>
      </w:pPr>
    </w:p>
    <w:p w14:paraId="2123EC4B" w14:textId="4880804D" w:rsidR="000049B8" w:rsidRPr="000049B8" w:rsidRDefault="000049B8" w:rsidP="000049B8">
      <w:pPr>
        <w:widowControl w:val="0"/>
        <w:spacing w:line="276" w:lineRule="auto"/>
        <w:ind w:left="284"/>
        <w:jc w:val="both"/>
        <w:rPr>
          <w:rFonts w:ascii="Century Gothic" w:hAnsi="Century Gothic"/>
        </w:rPr>
      </w:pPr>
      <w:r w:rsidRPr="000049B8">
        <w:rPr>
          <w:rFonts w:ascii="Century Gothic" w:hAnsi="Century Gothic"/>
        </w:rPr>
        <w:t xml:space="preserve">Kandidat lahko, kadar ni pri posameznem pogoju oz. za posamezni obrazec izrecno zahtevano drugače (npr. OBR-Pooblastilo za pridobitev podatkov iz kazenske evidence), obrazce </w:t>
      </w:r>
      <w:r w:rsidR="00D96C0F">
        <w:rPr>
          <w:rFonts w:ascii="Century Gothic" w:hAnsi="Century Gothic"/>
        </w:rPr>
        <w:t>javn</w:t>
      </w:r>
      <w:r w:rsidR="00506A8F">
        <w:rPr>
          <w:rFonts w:ascii="Century Gothic" w:hAnsi="Century Gothic"/>
        </w:rPr>
        <w:t>ega</w:t>
      </w:r>
      <w:r w:rsidR="00D96C0F">
        <w:rPr>
          <w:rFonts w:ascii="Century Gothic" w:hAnsi="Century Gothic"/>
        </w:rPr>
        <w:t xml:space="preserve"> partner</w:t>
      </w:r>
      <w:r w:rsidR="00506A8F">
        <w:rPr>
          <w:rFonts w:ascii="Century Gothic" w:hAnsi="Century Gothic"/>
        </w:rPr>
        <w:t>j</w:t>
      </w:r>
      <w:r w:rsidRPr="000049B8">
        <w:rPr>
          <w:rFonts w:ascii="Century Gothic" w:hAnsi="Century Gothic"/>
        </w:rPr>
        <w:t xml:space="preserve">a izpolni elektronsko in jih odda v takšni obliki (tj. shranjene kot </w:t>
      </w:r>
      <w:proofErr w:type="spellStart"/>
      <w:r w:rsidRPr="000049B8">
        <w:rPr>
          <w:rFonts w:ascii="Century Gothic" w:hAnsi="Century Gothic"/>
        </w:rPr>
        <w:t>wordov</w:t>
      </w:r>
      <w:proofErr w:type="spellEnd"/>
      <w:r w:rsidRPr="000049B8">
        <w:rPr>
          <w:rFonts w:ascii="Century Gothic" w:hAnsi="Century Gothic"/>
        </w:rPr>
        <w:t xml:space="preserve"> dokument ali kot datoteka PDF ali </w:t>
      </w:r>
      <w:proofErr w:type="spellStart"/>
      <w:r w:rsidRPr="000049B8">
        <w:rPr>
          <w:rFonts w:ascii="Century Gothic" w:hAnsi="Century Gothic"/>
        </w:rPr>
        <w:t>excelov</w:t>
      </w:r>
      <w:proofErr w:type="spellEnd"/>
      <w:r w:rsidRPr="000049B8">
        <w:rPr>
          <w:rFonts w:ascii="Century Gothic" w:hAnsi="Century Gothic"/>
        </w:rPr>
        <w:t xml:space="preserve"> delovni zvezek idr.). Kandidatu obrazcev ni potrebno tiskati, ročno podpisovati in </w:t>
      </w:r>
      <w:proofErr w:type="spellStart"/>
      <w:r w:rsidRPr="000049B8">
        <w:rPr>
          <w:rFonts w:ascii="Century Gothic" w:hAnsi="Century Gothic"/>
        </w:rPr>
        <w:t>skenirati</w:t>
      </w:r>
      <w:proofErr w:type="spellEnd"/>
      <w:r w:rsidRPr="000049B8">
        <w:rPr>
          <w:rFonts w:ascii="Century Gothic" w:hAnsi="Century Gothic"/>
        </w:rPr>
        <w:t xml:space="preserve">. Prijava z vsemi obrazci se šteje za podpisano s tem, ko kandidat pri oddaji prijave elektronsko s kvalificiranim digitalnim potrdilom podpiše dokument »Povzetek prijave«, ki jo sistem generira samodejno na način, da v dokument vključi tudi edinstvene kode (t.im. </w:t>
      </w:r>
      <w:proofErr w:type="spellStart"/>
      <w:r w:rsidRPr="000049B8">
        <w:rPr>
          <w:rFonts w:ascii="Century Gothic" w:hAnsi="Century Gothic"/>
        </w:rPr>
        <w:t>Hask-Key</w:t>
      </w:r>
      <w:proofErr w:type="spellEnd"/>
      <w:r w:rsidRPr="000049B8">
        <w:rPr>
          <w:rFonts w:ascii="Century Gothic" w:hAnsi="Century Gothic"/>
        </w:rPr>
        <w:t>) vseh priponk. Na željo lahko kandidat dodatno elektronsko podpiše tudi vsak naložen dokument posebej.</w:t>
      </w:r>
    </w:p>
    <w:p w14:paraId="7A2CCC43" w14:textId="77777777" w:rsidR="000049B8" w:rsidRPr="000049B8" w:rsidRDefault="000049B8" w:rsidP="000049B8">
      <w:pPr>
        <w:widowControl w:val="0"/>
        <w:spacing w:line="276" w:lineRule="auto"/>
        <w:ind w:left="284"/>
        <w:jc w:val="both"/>
        <w:rPr>
          <w:rFonts w:ascii="Century Gothic" w:hAnsi="Century Gothic"/>
        </w:rPr>
      </w:pPr>
    </w:p>
    <w:p w14:paraId="23A5306F" w14:textId="4E3926D2" w:rsidR="000049B8" w:rsidRPr="000049B8" w:rsidRDefault="000049B8" w:rsidP="000049B8">
      <w:pPr>
        <w:widowControl w:val="0"/>
        <w:spacing w:line="276" w:lineRule="auto"/>
        <w:ind w:left="284"/>
        <w:jc w:val="both"/>
        <w:rPr>
          <w:rFonts w:ascii="Century Gothic" w:hAnsi="Century Gothic"/>
        </w:rPr>
      </w:pPr>
      <w:r w:rsidRPr="000049B8">
        <w:rPr>
          <w:rFonts w:ascii="Century Gothic" w:hAnsi="Century Gothic"/>
        </w:rPr>
        <w:t xml:space="preserve">V kolikor prijavo elektronsko podpiše oseba, ki ni zastopnik gospodarskega subjekta oz. kandidata, mora k prijavi priložiti pooblastilo za podpis in oddajo prijave, iz katerega je razvidno, da je na dan oddaje prijave ta oseba imela pooblastilo za podpis in oddajo prijave. Kandidat </w:t>
      </w:r>
      <w:r w:rsidR="000166C5">
        <w:rPr>
          <w:rFonts w:ascii="Century Gothic" w:hAnsi="Century Gothic"/>
        </w:rPr>
        <w:t xml:space="preserve">lahko </w:t>
      </w:r>
      <w:r w:rsidRPr="000049B8">
        <w:rPr>
          <w:rFonts w:ascii="Century Gothic" w:hAnsi="Century Gothic"/>
        </w:rPr>
        <w:t>pripravi pooblastilo na lastnem obrazcu.</w:t>
      </w:r>
    </w:p>
    <w:p w14:paraId="133FE32D" w14:textId="77777777" w:rsidR="000049B8" w:rsidRPr="000049B8" w:rsidRDefault="000049B8" w:rsidP="000049B8">
      <w:pPr>
        <w:widowControl w:val="0"/>
        <w:spacing w:line="276" w:lineRule="auto"/>
        <w:ind w:left="284"/>
        <w:jc w:val="both"/>
        <w:rPr>
          <w:rFonts w:ascii="Century Gothic" w:hAnsi="Century Gothic"/>
        </w:rPr>
      </w:pPr>
    </w:p>
    <w:p w14:paraId="14FAE874" w14:textId="77777777" w:rsidR="000049B8" w:rsidRPr="000049B8" w:rsidRDefault="000049B8" w:rsidP="000049B8">
      <w:pPr>
        <w:widowControl w:val="0"/>
        <w:spacing w:line="276" w:lineRule="auto"/>
        <w:ind w:left="284"/>
        <w:jc w:val="both"/>
        <w:rPr>
          <w:rFonts w:ascii="Century Gothic" w:hAnsi="Century Gothic"/>
        </w:rPr>
      </w:pPr>
      <w:r w:rsidRPr="000049B8">
        <w:rPr>
          <w:rFonts w:ascii="Century Gothic" w:hAnsi="Century Gothic"/>
        </w:rPr>
        <w:t xml:space="preserve">Za oddajo in podpis ponudb je zahtevano eno od s strani kvalificiranega overitelja izdano digitalno potrdilo: SIGEN-CA (www.sigen-ca.si), POŠTA®CA (postarca.posta.si), HALCOM-CA (www.halcom.si), AC NLB (www.nlb.si). </w:t>
      </w:r>
    </w:p>
    <w:p w14:paraId="78B458F8" w14:textId="77777777" w:rsidR="000049B8" w:rsidRPr="000049B8" w:rsidRDefault="000049B8" w:rsidP="000049B8">
      <w:pPr>
        <w:widowControl w:val="0"/>
        <w:spacing w:line="276" w:lineRule="auto"/>
        <w:ind w:left="284"/>
        <w:jc w:val="both"/>
        <w:rPr>
          <w:rFonts w:ascii="Century Gothic" w:hAnsi="Century Gothic"/>
        </w:rPr>
      </w:pPr>
    </w:p>
    <w:p w14:paraId="39C61017" w14:textId="0D171D8F" w:rsidR="000049B8" w:rsidRPr="000049B8" w:rsidRDefault="000049B8" w:rsidP="000049B8">
      <w:pPr>
        <w:widowControl w:val="0"/>
        <w:spacing w:line="276" w:lineRule="auto"/>
        <w:ind w:left="284"/>
        <w:jc w:val="both"/>
        <w:rPr>
          <w:rFonts w:ascii="Century Gothic" w:hAnsi="Century Gothic"/>
        </w:rPr>
      </w:pPr>
      <w:r w:rsidRPr="000049B8">
        <w:rPr>
          <w:rFonts w:ascii="Century Gothic" w:hAnsi="Century Gothic"/>
        </w:rPr>
        <w:t xml:space="preserve">Prijava se šteje za pravočasno oddana, če jo </w:t>
      </w:r>
      <w:r w:rsidR="00D96C0F">
        <w:rPr>
          <w:rFonts w:ascii="Century Gothic" w:hAnsi="Century Gothic"/>
        </w:rPr>
        <w:t>javni partner</w:t>
      </w:r>
      <w:r w:rsidRPr="000049B8">
        <w:rPr>
          <w:rFonts w:ascii="Century Gothic" w:hAnsi="Century Gothic"/>
        </w:rPr>
        <w:t xml:space="preserve"> prejme preko sistema »S-</w:t>
      </w:r>
      <w:proofErr w:type="spellStart"/>
      <w:r w:rsidRPr="000049B8">
        <w:rPr>
          <w:rFonts w:ascii="Century Gothic" w:hAnsi="Century Gothic"/>
        </w:rPr>
        <w:t>Procurement</w:t>
      </w:r>
      <w:proofErr w:type="spellEnd"/>
      <w:r w:rsidRPr="000049B8">
        <w:rPr>
          <w:rFonts w:ascii="Century Gothic" w:hAnsi="Century Gothic"/>
        </w:rPr>
        <w:t>« najkasneje do roka za prejem ponudb, ki je določen v informacijskem sistemu »S-</w:t>
      </w:r>
      <w:proofErr w:type="spellStart"/>
      <w:r w:rsidRPr="000049B8">
        <w:rPr>
          <w:rFonts w:ascii="Century Gothic" w:hAnsi="Century Gothic"/>
        </w:rPr>
        <w:t>Procurement</w:t>
      </w:r>
      <w:proofErr w:type="spellEnd"/>
      <w:r w:rsidRPr="000049B8">
        <w:rPr>
          <w:rFonts w:ascii="Century Gothic" w:hAnsi="Century Gothic"/>
        </w:rPr>
        <w:t>«. Za oddano prijavo se šteje prijava, ki je v informacijskem sistemu »S-</w:t>
      </w:r>
      <w:proofErr w:type="spellStart"/>
      <w:r w:rsidRPr="000049B8">
        <w:rPr>
          <w:rFonts w:ascii="Century Gothic" w:hAnsi="Century Gothic"/>
        </w:rPr>
        <w:t>Procurement</w:t>
      </w:r>
      <w:proofErr w:type="spellEnd"/>
      <w:r w:rsidRPr="000049B8">
        <w:rPr>
          <w:rFonts w:ascii="Century Gothic" w:hAnsi="Century Gothic"/>
        </w:rPr>
        <w:t>« uspešno oddana.</w:t>
      </w:r>
    </w:p>
    <w:p w14:paraId="7E640EB4" w14:textId="77777777" w:rsidR="000049B8" w:rsidRPr="000049B8" w:rsidRDefault="000049B8" w:rsidP="000049B8">
      <w:pPr>
        <w:widowControl w:val="0"/>
        <w:spacing w:line="276" w:lineRule="auto"/>
        <w:ind w:left="284"/>
        <w:jc w:val="both"/>
        <w:rPr>
          <w:rFonts w:ascii="Century Gothic" w:hAnsi="Century Gothic"/>
        </w:rPr>
      </w:pPr>
    </w:p>
    <w:p w14:paraId="5F95131D" w14:textId="2F5302FF" w:rsidR="000049B8" w:rsidRPr="000049B8" w:rsidRDefault="000049B8" w:rsidP="000049B8">
      <w:pPr>
        <w:widowControl w:val="0"/>
        <w:spacing w:line="276" w:lineRule="auto"/>
        <w:ind w:left="284"/>
        <w:jc w:val="both"/>
        <w:rPr>
          <w:rFonts w:ascii="Century Gothic" w:hAnsi="Century Gothic"/>
        </w:rPr>
      </w:pPr>
      <w:r w:rsidRPr="000049B8">
        <w:rPr>
          <w:rFonts w:ascii="Century Gothic" w:hAnsi="Century Gothic"/>
        </w:rPr>
        <w:t>Kandidat lahko do roka za oddajo prijav svojo prijavo umakne in po potrebi nadomesti z novo oz. spremenjeno. Če kandidat v informacijskem sistemu »S-</w:t>
      </w:r>
      <w:proofErr w:type="spellStart"/>
      <w:r w:rsidRPr="000049B8">
        <w:rPr>
          <w:rFonts w:ascii="Century Gothic" w:hAnsi="Century Gothic"/>
        </w:rPr>
        <w:t>Procurement</w:t>
      </w:r>
      <w:proofErr w:type="spellEnd"/>
      <w:r w:rsidRPr="000049B8">
        <w:rPr>
          <w:rFonts w:ascii="Century Gothic" w:hAnsi="Century Gothic"/>
        </w:rPr>
        <w:t xml:space="preserve">« svojo prijavo umakne do roka za odpiranje, se šteje, da prijava ni bila oddana in </w:t>
      </w:r>
      <w:r w:rsidR="00D96C0F">
        <w:rPr>
          <w:rFonts w:ascii="Century Gothic" w:hAnsi="Century Gothic"/>
        </w:rPr>
        <w:t>javni partner</w:t>
      </w:r>
      <w:r w:rsidRPr="000049B8">
        <w:rPr>
          <w:rFonts w:ascii="Century Gothic" w:hAnsi="Century Gothic"/>
        </w:rPr>
        <w:t xml:space="preserve"> do nje ni imel dostopa. Če kandidat svojo prijavo/ponudbo v informacijskem sistemu »S-</w:t>
      </w:r>
      <w:proofErr w:type="spellStart"/>
      <w:r w:rsidRPr="000049B8">
        <w:rPr>
          <w:rFonts w:ascii="Century Gothic" w:hAnsi="Century Gothic"/>
        </w:rPr>
        <w:t>Procurement</w:t>
      </w:r>
      <w:proofErr w:type="spellEnd"/>
      <w:r w:rsidRPr="000049B8">
        <w:rPr>
          <w:rFonts w:ascii="Century Gothic" w:hAnsi="Century Gothic"/>
        </w:rPr>
        <w:t xml:space="preserve">« umakne in odda novo oz. </w:t>
      </w:r>
      <w:r w:rsidRPr="000049B8">
        <w:rPr>
          <w:rFonts w:ascii="Century Gothic" w:hAnsi="Century Gothic"/>
        </w:rPr>
        <w:lastRenderedPageBreak/>
        <w:t xml:space="preserve">spremenjeno, je </w:t>
      </w:r>
      <w:r w:rsidR="00D96C0F">
        <w:rPr>
          <w:rFonts w:ascii="Century Gothic" w:hAnsi="Century Gothic"/>
        </w:rPr>
        <w:t>javn</w:t>
      </w:r>
      <w:r w:rsidR="00506A8F">
        <w:rPr>
          <w:rFonts w:ascii="Century Gothic" w:hAnsi="Century Gothic"/>
        </w:rPr>
        <w:t>emu</w:t>
      </w:r>
      <w:r w:rsidR="00D96C0F">
        <w:rPr>
          <w:rFonts w:ascii="Century Gothic" w:hAnsi="Century Gothic"/>
        </w:rPr>
        <w:t xml:space="preserve"> partner</w:t>
      </w:r>
      <w:r w:rsidR="00506A8F">
        <w:rPr>
          <w:rFonts w:ascii="Century Gothic" w:hAnsi="Century Gothic"/>
        </w:rPr>
        <w:t>j</w:t>
      </w:r>
      <w:r w:rsidRPr="000049B8">
        <w:rPr>
          <w:rFonts w:ascii="Century Gothic" w:hAnsi="Century Gothic"/>
        </w:rPr>
        <w:t>u dostopna nova oz. spremenjena prijava/ponudba.</w:t>
      </w:r>
    </w:p>
    <w:p w14:paraId="750B25F6" w14:textId="77777777" w:rsidR="000049B8" w:rsidRPr="000049B8" w:rsidRDefault="000049B8" w:rsidP="000049B8">
      <w:pPr>
        <w:widowControl w:val="0"/>
        <w:spacing w:line="276" w:lineRule="auto"/>
        <w:ind w:left="284"/>
        <w:jc w:val="both"/>
        <w:rPr>
          <w:rFonts w:ascii="Century Gothic" w:hAnsi="Century Gothic"/>
        </w:rPr>
      </w:pPr>
    </w:p>
    <w:p w14:paraId="417B901A" w14:textId="47BC33D2" w:rsidR="00D7624D" w:rsidRPr="007B5A0B" w:rsidRDefault="000049B8" w:rsidP="000049B8">
      <w:pPr>
        <w:widowControl w:val="0"/>
        <w:spacing w:line="276" w:lineRule="auto"/>
        <w:ind w:left="284"/>
        <w:jc w:val="both"/>
        <w:rPr>
          <w:rFonts w:ascii="Century Gothic" w:hAnsi="Century Gothic"/>
        </w:rPr>
      </w:pPr>
      <w:r w:rsidRPr="000049B8">
        <w:rPr>
          <w:rFonts w:ascii="Century Gothic" w:hAnsi="Century Gothic"/>
        </w:rPr>
        <w:t>Vse stroške, povezane s pripravo in oddajo prijave, nosi kandidat sam.</w:t>
      </w:r>
    </w:p>
    <w:p w14:paraId="4F67F793" w14:textId="77777777" w:rsidR="00D7624D" w:rsidRPr="007B5A0B" w:rsidRDefault="00D7624D" w:rsidP="008A51A1">
      <w:pPr>
        <w:widowControl w:val="0"/>
        <w:spacing w:line="276" w:lineRule="auto"/>
        <w:ind w:left="284"/>
        <w:jc w:val="both"/>
        <w:rPr>
          <w:rFonts w:ascii="Century Gothic" w:hAnsi="Century Gothic"/>
        </w:rPr>
      </w:pPr>
    </w:p>
    <w:p w14:paraId="3F088A43" w14:textId="20384B9C"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 xml:space="preserve">Javno odpiranje </w:t>
      </w:r>
      <w:r w:rsidR="00E72B5C">
        <w:rPr>
          <w:rFonts w:ascii="Century Gothic" w:hAnsi="Century Gothic"/>
        </w:rPr>
        <w:t>prijav</w:t>
      </w:r>
    </w:p>
    <w:p w14:paraId="62465912" w14:textId="77777777" w:rsidR="000049B8" w:rsidRPr="000049B8" w:rsidRDefault="000049B8" w:rsidP="000049B8">
      <w:pPr>
        <w:widowControl w:val="0"/>
        <w:spacing w:line="276" w:lineRule="auto"/>
        <w:ind w:left="284"/>
        <w:jc w:val="both"/>
        <w:rPr>
          <w:rFonts w:ascii="Century Gothic" w:hAnsi="Century Gothic"/>
        </w:rPr>
      </w:pPr>
      <w:r w:rsidRPr="000049B8">
        <w:rPr>
          <w:rFonts w:ascii="Century Gothic" w:hAnsi="Century Gothic"/>
        </w:rPr>
        <w:t>Odpiranje prijav bo potekalo v okviru informacijskega sistema »S-</w:t>
      </w:r>
      <w:proofErr w:type="spellStart"/>
      <w:r w:rsidRPr="000049B8">
        <w:rPr>
          <w:rFonts w:ascii="Century Gothic" w:hAnsi="Century Gothic"/>
        </w:rPr>
        <w:t>Procurement</w:t>
      </w:r>
      <w:proofErr w:type="spellEnd"/>
      <w:r w:rsidRPr="000049B8">
        <w:rPr>
          <w:rFonts w:ascii="Century Gothic" w:hAnsi="Century Gothic"/>
        </w:rPr>
        <w:t>«. Rok odpiranja prijav je določen v informacijskem sistemu »S-</w:t>
      </w:r>
      <w:proofErr w:type="spellStart"/>
      <w:r w:rsidRPr="000049B8">
        <w:rPr>
          <w:rFonts w:ascii="Century Gothic" w:hAnsi="Century Gothic"/>
        </w:rPr>
        <w:t>Procurement</w:t>
      </w:r>
      <w:proofErr w:type="spellEnd"/>
      <w:r w:rsidRPr="000049B8">
        <w:rPr>
          <w:rFonts w:ascii="Century Gothic" w:hAnsi="Century Gothic"/>
        </w:rPr>
        <w:t xml:space="preserve">«. </w:t>
      </w:r>
    </w:p>
    <w:p w14:paraId="3FD3E75F" w14:textId="77777777" w:rsidR="000049B8" w:rsidRPr="000049B8" w:rsidRDefault="000049B8" w:rsidP="000049B8">
      <w:pPr>
        <w:widowControl w:val="0"/>
        <w:spacing w:line="276" w:lineRule="auto"/>
        <w:ind w:left="284"/>
        <w:jc w:val="both"/>
        <w:rPr>
          <w:rFonts w:ascii="Century Gothic" w:hAnsi="Century Gothic"/>
        </w:rPr>
      </w:pPr>
    </w:p>
    <w:p w14:paraId="7EF16060" w14:textId="5BF01AEB" w:rsidR="0015099F" w:rsidRDefault="000049B8" w:rsidP="000049B8">
      <w:pPr>
        <w:widowControl w:val="0"/>
        <w:spacing w:line="276" w:lineRule="auto"/>
        <w:ind w:left="284"/>
        <w:jc w:val="both"/>
        <w:rPr>
          <w:rFonts w:ascii="Century Gothic" w:hAnsi="Century Gothic"/>
        </w:rPr>
      </w:pPr>
      <w:r w:rsidRPr="000049B8">
        <w:rPr>
          <w:rFonts w:ascii="Century Gothic" w:hAnsi="Century Gothic"/>
        </w:rPr>
        <w:t xml:space="preserve">Odpiranje bo potekalo tako, da bo </w:t>
      </w:r>
      <w:r w:rsidR="00D96C0F">
        <w:rPr>
          <w:rFonts w:ascii="Century Gothic" w:hAnsi="Century Gothic"/>
        </w:rPr>
        <w:t>javni partner</w:t>
      </w:r>
      <w:r w:rsidRPr="000049B8">
        <w:rPr>
          <w:rFonts w:ascii="Century Gothic" w:hAnsi="Century Gothic"/>
        </w:rPr>
        <w:t xml:space="preserve"> prijave odprl v okviru informacijskega sistema »S-</w:t>
      </w:r>
      <w:proofErr w:type="spellStart"/>
      <w:r w:rsidRPr="000049B8">
        <w:rPr>
          <w:rFonts w:ascii="Century Gothic" w:hAnsi="Century Gothic"/>
        </w:rPr>
        <w:t>Procurement</w:t>
      </w:r>
      <w:proofErr w:type="spellEnd"/>
      <w:r w:rsidRPr="000049B8">
        <w:rPr>
          <w:rFonts w:ascii="Century Gothic" w:hAnsi="Century Gothic"/>
        </w:rPr>
        <w:t xml:space="preserve">« ob uri, ki je določena za javno odpiranje prijav. V okviru odpiranja prijav se prijave dešifrirajo in šele po dešifriranju so podatki iz vsebine prijav dostopni </w:t>
      </w:r>
      <w:r w:rsidR="00D96C0F">
        <w:rPr>
          <w:rFonts w:ascii="Century Gothic" w:hAnsi="Century Gothic"/>
        </w:rPr>
        <w:t>javn</w:t>
      </w:r>
      <w:r w:rsidR="00506A8F">
        <w:rPr>
          <w:rFonts w:ascii="Century Gothic" w:hAnsi="Century Gothic"/>
        </w:rPr>
        <w:t>emu</w:t>
      </w:r>
      <w:r w:rsidR="00D96C0F">
        <w:rPr>
          <w:rFonts w:ascii="Century Gothic" w:hAnsi="Century Gothic"/>
        </w:rPr>
        <w:t xml:space="preserve"> partner</w:t>
      </w:r>
      <w:r w:rsidR="00506A8F">
        <w:rPr>
          <w:rFonts w:ascii="Century Gothic" w:hAnsi="Century Gothic"/>
        </w:rPr>
        <w:t>j</w:t>
      </w:r>
      <w:r w:rsidRPr="000049B8">
        <w:rPr>
          <w:rFonts w:ascii="Century Gothic" w:hAnsi="Century Gothic"/>
        </w:rPr>
        <w:t>u. Kandidatom, ki so oddali prijave bo posredovan zapisnik o odpiranju prijav v okviru sistema »S-</w:t>
      </w:r>
      <w:proofErr w:type="spellStart"/>
      <w:r w:rsidRPr="000049B8">
        <w:rPr>
          <w:rFonts w:ascii="Century Gothic" w:hAnsi="Century Gothic"/>
        </w:rPr>
        <w:t>Procurement</w:t>
      </w:r>
      <w:proofErr w:type="spellEnd"/>
      <w:r w:rsidRPr="000049B8">
        <w:rPr>
          <w:rFonts w:ascii="Century Gothic" w:hAnsi="Century Gothic"/>
        </w:rPr>
        <w:t xml:space="preserve">«. Na posredovano zahtevo </w:t>
      </w:r>
      <w:r w:rsidR="00D96C0F">
        <w:rPr>
          <w:rFonts w:ascii="Century Gothic" w:hAnsi="Century Gothic"/>
        </w:rPr>
        <w:t>javn</w:t>
      </w:r>
      <w:r w:rsidR="00506A8F">
        <w:rPr>
          <w:rFonts w:ascii="Century Gothic" w:hAnsi="Century Gothic"/>
        </w:rPr>
        <w:t>ega</w:t>
      </w:r>
      <w:r w:rsidR="00D96C0F">
        <w:rPr>
          <w:rFonts w:ascii="Century Gothic" w:hAnsi="Century Gothic"/>
        </w:rPr>
        <w:t xml:space="preserve"> partner</w:t>
      </w:r>
      <w:r w:rsidR="00506A8F">
        <w:rPr>
          <w:rFonts w:ascii="Century Gothic" w:hAnsi="Century Gothic"/>
        </w:rPr>
        <w:t>ja</w:t>
      </w:r>
      <w:r w:rsidRPr="000049B8">
        <w:rPr>
          <w:rFonts w:ascii="Century Gothic" w:hAnsi="Century Gothic"/>
        </w:rPr>
        <w:t xml:space="preserve"> lahko dostop do zapisnika o odpiranju zahtevajo tudi subjekti, ki niso oddali prijave.</w:t>
      </w:r>
    </w:p>
    <w:p w14:paraId="74307AB7" w14:textId="77777777" w:rsidR="000049B8" w:rsidRPr="00855C43" w:rsidRDefault="000049B8" w:rsidP="000049B8">
      <w:pPr>
        <w:widowControl w:val="0"/>
        <w:spacing w:line="276" w:lineRule="auto"/>
        <w:ind w:left="284"/>
        <w:jc w:val="both"/>
        <w:rPr>
          <w:rFonts w:ascii="Century Gothic" w:hAnsi="Century Gothic"/>
        </w:rPr>
      </w:pPr>
    </w:p>
    <w:p w14:paraId="0D0B41F5" w14:textId="7EF41913" w:rsidR="0015099F" w:rsidRPr="00855C43" w:rsidRDefault="0015099F"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 xml:space="preserve">STROŠKI PRIPRAVE </w:t>
      </w:r>
      <w:r w:rsidR="00E72B5C">
        <w:rPr>
          <w:rFonts w:ascii="Century Gothic" w:hAnsi="Century Gothic"/>
        </w:rPr>
        <w:t>PRIJAV</w:t>
      </w:r>
      <w:r w:rsidRPr="00855C43">
        <w:rPr>
          <w:rFonts w:ascii="Century Gothic" w:hAnsi="Century Gothic"/>
        </w:rPr>
        <w:t xml:space="preserve">E IN RAVNANJA </w:t>
      </w:r>
      <w:r w:rsidR="00D96C0F">
        <w:rPr>
          <w:rFonts w:ascii="Century Gothic" w:hAnsi="Century Gothic"/>
        </w:rPr>
        <w:t>JAVN</w:t>
      </w:r>
      <w:r w:rsidR="00506A8F">
        <w:rPr>
          <w:rFonts w:ascii="Century Gothic" w:hAnsi="Century Gothic"/>
        </w:rPr>
        <w:t>VNEGA</w:t>
      </w:r>
      <w:r w:rsidR="00D96C0F">
        <w:rPr>
          <w:rFonts w:ascii="Century Gothic" w:hAnsi="Century Gothic"/>
        </w:rPr>
        <w:t xml:space="preserve"> PARTNER</w:t>
      </w:r>
      <w:r w:rsidR="00506A8F">
        <w:rPr>
          <w:rFonts w:ascii="Century Gothic" w:hAnsi="Century Gothic"/>
        </w:rPr>
        <w:t>J</w:t>
      </w:r>
      <w:r w:rsidRPr="00855C43">
        <w:rPr>
          <w:rFonts w:ascii="Century Gothic" w:hAnsi="Century Gothic"/>
        </w:rPr>
        <w:t>A V PRI</w:t>
      </w:r>
      <w:r w:rsidR="00B77AA8">
        <w:rPr>
          <w:rFonts w:ascii="Century Gothic" w:hAnsi="Century Gothic"/>
        </w:rPr>
        <w:t xml:space="preserve">MERU POMANJKANJA ZAGOTOVLJENIH </w:t>
      </w:r>
      <w:r w:rsidRPr="00855C43">
        <w:rPr>
          <w:rFonts w:ascii="Century Gothic" w:hAnsi="Century Gothic"/>
        </w:rPr>
        <w:t>SREDSTEV</w:t>
      </w:r>
    </w:p>
    <w:p w14:paraId="03EE09E2" w14:textId="7572F67E" w:rsidR="00841F84" w:rsidRPr="00855C43" w:rsidRDefault="00E72B5C" w:rsidP="008A51A1">
      <w:pPr>
        <w:widowControl w:val="0"/>
        <w:spacing w:line="276" w:lineRule="auto"/>
        <w:ind w:left="284"/>
        <w:jc w:val="both"/>
        <w:rPr>
          <w:rFonts w:ascii="Century Gothic" w:hAnsi="Century Gothic"/>
        </w:rPr>
      </w:pPr>
      <w:r>
        <w:rPr>
          <w:rFonts w:ascii="Century Gothic" w:hAnsi="Century Gothic"/>
        </w:rPr>
        <w:t>Kandidat</w:t>
      </w:r>
      <w:r w:rsidR="00841F84" w:rsidRPr="00855C43">
        <w:rPr>
          <w:rFonts w:ascii="Century Gothic" w:hAnsi="Century Gothic"/>
        </w:rPr>
        <w:t xml:space="preserve">i prevzemajo vse stroške priprave in oddaje </w:t>
      </w:r>
      <w:r>
        <w:rPr>
          <w:rFonts w:ascii="Century Gothic" w:hAnsi="Century Gothic"/>
        </w:rPr>
        <w:t>prijav</w:t>
      </w:r>
      <w:r w:rsidR="00841F84" w:rsidRPr="00855C43">
        <w:rPr>
          <w:rFonts w:ascii="Century Gothic" w:hAnsi="Century Gothic"/>
        </w:rPr>
        <w:t xml:space="preserve">e, vključno s stroški finančnih zavarovanj in drugimi morebitnimi stroški, ki bi jim nastali v postopku </w:t>
      </w:r>
      <w:r w:rsidR="00B33DDF">
        <w:rPr>
          <w:rFonts w:ascii="Century Gothic" w:hAnsi="Century Gothic"/>
        </w:rPr>
        <w:t>izvedbe javnega razpisa</w:t>
      </w:r>
      <w:r w:rsidR="00841F84" w:rsidRPr="00855C43">
        <w:rPr>
          <w:rFonts w:ascii="Century Gothic" w:hAnsi="Century Gothic"/>
        </w:rPr>
        <w:t xml:space="preserve">. </w:t>
      </w:r>
      <w:r>
        <w:rPr>
          <w:rFonts w:ascii="Century Gothic" w:hAnsi="Century Gothic"/>
        </w:rPr>
        <w:t>Kandidat</w:t>
      </w:r>
      <w:r w:rsidR="00506A8F">
        <w:rPr>
          <w:rFonts w:ascii="Century Gothic" w:hAnsi="Century Gothic"/>
        </w:rPr>
        <w:t>i</w:t>
      </w:r>
      <w:r w:rsidR="00841F84" w:rsidRPr="00855C43">
        <w:rPr>
          <w:rFonts w:ascii="Century Gothic" w:hAnsi="Century Gothic"/>
        </w:rPr>
        <w:t xml:space="preserve"> z oddajo </w:t>
      </w:r>
      <w:r>
        <w:rPr>
          <w:rFonts w:ascii="Century Gothic" w:hAnsi="Century Gothic"/>
        </w:rPr>
        <w:t>prijav</w:t>
      </w:r>
      <w:r w:rsidR="00841F84" w:rsidRPr="00855C43">
        <w:rPr>
          <w:rFonts w:ascii="Century Gothic" w:hAnsi="Century Gothic"/>
        </w:rPr>
        <w:t xml:space="preserve">e pristajajo na način izvedbe javnega </w:t>
      </w:r>
      <w:r w:rsidR="007F58DB">
        <w:rPr>
          <w:rFonts w:ascii="Century Gothic" w:hAnsi="Century Gothic"/>
        </w:rPr>
        <w:t>razpisa</w:t>
      </w:r>
      <w:r w:rsidR="00841F84" w:rsidRPr="00855C43">
        <w:rPr>
          <w:rFonts w:ascii="Century Gothic" w:hAnsi="Century Gothic"/>
        </w:rPr>
        <w:t xml:space="preserve">, kot je opredeljen v dokumentaciji v zvezi z oddajo javnega </w:t>
      </w:r>
      <w:r w:rsidR="007F58DB">
        <w:rPr>
          <w:rFonts w:ascii="Century Gothic" w:hAnsi="Century Gothic"/>
        </w:rPr>
        <w:t>razpisa</w:t>
      </w:r>
      <w:r w:rsidR="00841F84" w:rsidRPr="00855C43">
        <w:rPr>
          <w:rFonts w:ascii="Century Gothic" w:hAnsi="Century Gothic"/>
        </w:rPr>
        <w:t xml:space="preserve"> in </w:t>
      </w:r>
      <w:r w:rsidR="000D2968" w:rsidRPr="00855C43">
        <w:rPr>
          <w:rFonts w:ascii="Century Gothic" w:hAnsi="Century Gothic"/>
        </w:rPr>
        <w:t xml:space="preserve">v </w:t>
      </w:r>
      <w:r w:rsidR="00841F84" w:rsidRPr="00855C43">
        <w:rPr>
          <w:rFonts w:ascii="Century Gothic" w:hAnsi="Century Gothic"/>
        </w:rPr>
        <w:t>splošnih pogoji</w:t>
      </w:r>
      <w:r w:rsidR="000D2968" w:rsidRPr="00855C43">
        <w:rPr>
          <w:rFonts w:ascii="Century Gothic" w:hAnsi="Century Gothic"/>
        </w:rPr>
        <w:t>h</w:t>
      </w:r>
      <w:r w:rsidR="00841F84" w:rsidRPr="00855C43">
        <w:rPr>
          <w:rFonts w:ascii="Century Gothic" w:hAnsi="Century Gothic"/>
        </w:rPr>
        <w:t xml:space="preserve"> uporabe </w:t>
      </w:r>
      <w:r w:rsidR="00841F84" w:rsidRPr="007B5A0B">
        <w:rPr>
          <w:rFonts w:ascii="Century Gothic" w:hAnsi="Century Gothic"/>
        </w:rPr>
        <w:t xml:space="preserve">informacijskega sistema </w:t>
      </w:r>
      <w:r w:rsidR="00841F84" w:rsidRPr="00855C43">
        <w:rPr>
          <w:rFonts w:ascii="Century Gothic" w:hAnsi="Century Gothic"/>
        </w:rPr>
        <w:t>»S-</w:t>
      </w:r>
      <w:proofErr w:type="spellStart"/>
      <w:r w:rsidR="00841F84" w:rsidRPr="00855C43">
        <w:rPr>
          <w:rFonts w:ascii="Century Gothic" w:hAnsi="Century Gothic"/>
        </w:rPr>
        <w:t>Procurement</w:t>
      </w:r>
      <w:proofErr w:type="spellEnd"/>
      <w:r w:rsidR="00841F84" w:rsidRPr="00855C43">
        <w:rPr>
          <w:rFonts w:ascii="Century Gothic" w:hAnsi="Century Gothic"/>
        </w:rPr>
        <w:t xml:space="preserve">«. </w:t>
      </w:r>
    </w:p>
    <w:p w14:paraId="5DFDC737" w14:textId="77777777" w:rsidR="00841F84" w:rsidRPr="00855C43" w:rsidRDefault="00841F84" w:rsidP="008A51A1">
      <w:pPr>
        <w:widowControl w:val="0"/>
        <w:spacing w:line="276" w:lineRule="auto"/>
        <w:ind w:left="284"/>
        <w:jc w:val="both"/>
        <w:rPr>
          <w:rFonts w:ascii="Century Gothic" w:hAnsi="Century Gothic"/>
        </w:rPr>
      </w:pPr>
    </w:p>
    <w:p w14:paraId="6BD077F2" w14:textId="1320A9A8" w:rsidR="00841F84" w:rsidRDefault="00D96C0F" w:rsidP="008A51A1">
      <w:pPr>
        <w:widowControl w:val="0"/>
        <w:spacing w:line="276" w:lineRule="auto"/>
        <w:ind w:left="284"/>
        <w:jc w:val="both"/>
        <w:rPr>
          <w:rFonts w:ascii="Century Gothic" w:hAnsi="Century Gothic"/>
        </w:rPr>
      </w:pPr>
      <w:r>
        <w:rPr>
          <w:rFonts w:ascii="Century Gothic" w:hAnsi="Century Gothic"/>
        </w:rPr>
        <w:t>Javni partner</w:t>
      </w:r>
      <w:r w:rsidR="00841F84" w:rsidRPr="00855C43">
        <w:rPr>
          <w:rFonts w:ascii="Century Gothic" w:hAnsi="Century Gothic"/>
        </w:rPr>
        <w:t xml:space="preserve"> si pridržuje pravico, da kadarkoli razveljavi postopek javnega </w:t>
      </w:r>
      <w:r w:rsidR="007F58DB">
        <w:rPr>
          <w:rFonts w:ascii="Century Gothic" w:hAnsi="Century Gothic"/>
        </w:rPr>
        <w:t>razpisa</w:t>
      </w:r>
      <w:r w:rsidR="00841F84" w:rsidRPr="00855C43">
        <w:rPr>
          <w:rFonts w:ascii="Century Gothic" w:hAnsi="Century Gothic"/>
        </w:rPr>
        <w:t xml:space="preserve">. </w:t>
      </w:r>
      <w:r>
        <w:rPr>
          <w:rFonts w:ascii="Century Gothic" w:hAnsi="Century Gothic"/>
        </w:rPr>
        <w:t>Javni partner</w:t>
      </w:r>
      <w:r w:rsidR="00841F84" w:rsidRPr="00855C43">
        <w:rPr>
          <w:rFonts w:ascii="Century Gothic" w:hAnsi="Century Gothic"/>
        </w:rPr>
        <w:t xml:space="preserve"> si pridržuje pravico, da po pravnomočnosti odločitve o oddaji javnega </w:t>
      </w:r>
      <w:r w:rsidR="007F58DB">
        <w:rPr>
          <w:rFonts w:ascii="Century Gothic" w:hAnsi="Century Gothic"/>
        </w:rPr>
        <w:t>razpisa</w:t>
      </w:r>
      <w:r w:rsidR="00841F84" w:rsidRPr="00855C43">
        <w:rPr>
          <w:rFonts w:ascii="Century Gothic" w:hAnsi="Century Gothic"/>
        </w:rPr>
        <w:t xml:space="preserve"> ne sklene pogodbe v primeru, da v času predvidenega podpisa pogodbe ne bo imel zagotovljenih sredstev za realizacijo celotnega ali dela predmeta javnega </w:t>
      </w:r>
      <w:r w:rsidR="007F58DB">
        <w:rPr>
          <w:rFonts w:ascii="Century Gothic" w:hAnsi="Century Gothic"/>
        </w:rPr>
        <w:t>razpisa</w:t>
      </w:r>
      <w:r w:rsidR="0000089A">
        <w:rPr>
          <w:rFonts w:ascii="Century Gothic" w:hAnsi="Century Gothic"/>
        </w:rPr>
        <w:t xml:space="preserve"> ali če pri </w:t>
      </w:r>
      <w:r>
        <w:rPr>
          <w:rFonts w:ascii="Century Gothic" w:hAnsi="Century Gothic"/>
        </w:rPr>
        <w:t>javn</w:t>
      </w:r>
      <w:r w:rsidR="0040620E">
        <w:rPr>
          <w:rFonts w:ascii="Century Gothic" w:hAnsi="Century Gothic"/>
        </w:rPr>
        <w:t>em</w:t>
      </w:r>
      <w:r>
        <w:rPr>
          <w:rFonts w:ascii="Century Gothic" w:hAnsi="Century Gothic"/>
        </w:rPr>
        <w:t xml:space="preserve"> partner</w:t>
      </w:r>
      <w:r w:rsidR="0040620E">
        <w:rPr>
          <w:rFonts w:ascii="Century Gothic" w:hAnsi="Century Gothic"/>
        </w:rPr>
        <w:t>j</w:t>
      </w:r>
      <w:r w:rsidR="0000089A">
        <w:rPr>
          <w:rFonts w:ascii="Century Gothic" w:hAnsi="Century Gothic"/>
        </w:rPr>
        <w:t>u nastopijo druge okoliščine, ki onemogočajo sklenitev pogodbe</w:t>
      </w:r>
      <w:r w:rsidR="00841F84" w:rsidRPr="00855C43">
        <w:rPr>
          <w:rFonts w:ascii="Century Gothic" w:hAnsi="Century Gothic"/>
        </w:rPr>
        <w:t xml:space="preserve">. </w:t>
      </w:r>
      <w:r w:rsidR="00E72B5C">
        <w:rPr>
          <w:rFonts w:ascii="Century Gothic" w:hAnsi="Century Gothic"/>
        </w:rPr>
        <w:t>Kandidat</w:t>
      </w:r>
      <w:r w:rsidR="00841F84" w:rsidRPr="00855C43">
        <w:rPr>
          <w:rFonts w:ascii="Century Gothic" w:hAnsi="Century Gothic"/>
        </w:rPr>
        <w:t xml:space="preserve">i </w:t>
      </w:r>
      <w:r w:rsidR="00E72B5C">
        <w:rPr>
          <w:rFonts w:ascii="Century Gothic" w:hAnsi="Century Gothic"/>
        </w:rPr>
        <w:t>prijav</w:t>
      </w:r>
      <w:r w:rsidR="00841F84" w:rsidRPr="00855C43">
        <w:rPr>
          <w:rFonts w:ascii="Century Gothic" w:hAnsi="Century Gothic"/>
        </w:rPr>
        <w:t xml:space="preserve">o podajajo z zavedanjem, da v nobenem izmed predvidenih primerov ne bodo upravičeni do povračila stroškov priprave </w:t>
      </w:r>
      <w:r w:rsidR="00E72B5C">
        <w:rPr>
          <w:rFonts w:ascii="Century Gothic" w:hAnsi="Century Gothic"/>
        </w:rPr>
        <w:t>prijav</w:t>
      </w:r>
      <w:r w:rsidR="00841F84" w:rsidRPr="00855C43">
        <w:rPr>
          <w:rFonts w:ascii="Century Gothic" w:hAnsi="Century Gothic"/>
        </w:rPr>
        <w:t xml:space="preserve">e, stroškov finančnih zavarovanj in/ali morebitne neposredne ali posredne škode, ki bi jim lahko nastala zaradi zavrnitve podpisa pogodbe s strani </w:t>
      </w:r>
      <w:r>
        <w:rPr>
          <w:rFonts w:ascii="Century Gothic" w:hAnsi="Century Gothic"/>
        </w:rPr>
        <w:t>javn</w:t>
      </w:r>
      <w:r w:rsidR="0040620E">
        <w:rPr>
          <w:rFonts w:ascii="Century Gothic" w:hAnsi="Century Gothic"/>
        </w:rPr>
        <w:t>ega</w:t>
      </w:r>
      <w:r>
        <w:rPr>
          <w:rFonts w:ascii="Century Gothic" w:hAnsi="Century Gothic"/>
        </w:rPr>
        <w:t xml:space="preserve"> partner</w:t>
      </w:r>
      <w:r w:rsidR="0040620E">
        <w:rPr>
          <w:rFonts w:ascii="Century Gothic" w:hAnsi="Century Gothic"/>
        </w:rPr>
        <w:t>j</w:t>
      </w:r>
      <w:r w:rsidR="00841F84" w:rsidRPr="00855C43">
        <w:rPr>
          <w:rFonts w:ascii="Century Gothic" w:hAnsi="Century Gothic"/>
        </w:rPr>
        <w:t xml:space="preserve">a. </w:t>
      </w:r>
    </w:p>
    <w:p w14:paraId="37967F7E" w14:textId="77777777" w:rsidR="007B5A0B" w:rsidRDefault="007B5A0B" w:rsidP="008A51A1">
      <w:pPr>
        <w:widowControl w:val="0"/>
        <w:spacing w:line="276" w:lineRule="auto"/>
        <w:ind w:left="284"/>
        <w:jc w:val="both"/>
        <w:rPr>
          <w:rFonts w:ascii="Century Gothic" w:hAnsi="Century Gothic"/>
        </w:rPr>
      </w:pPr>
    </w:p>
    <w:p w14:paraId="23A5D2ED" w14:textId="69613B7B"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 xml:space="preserve">JEZIK </w:t>
      </w:r>
      <w:r w:rsidR="00E72B5C">
        <w:rPr>
          <w:rFonts w:ascii="Century Gothic" w:hAnsi="Century Gothic"/>
        </w:rPr>
        <w:t>PRIJAV</w:t>
      </w:r>
      <w:r w:rsidRPr="00855C43">
        <w:rPr>
          <w:rFonts w:ascii="Century Gothic" w:hAnsi="Century Gothic"/>
        </w:rPr>
        <w:t>E</w:t>
      </w:r>
    </w:p>
    <w:p w14:paraId="2B9992E2" w14:textId="6EBB7A77"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 xml:space="preserve">Celotna </w:t>
      </w:r>
      <w:r w:rsidR="00E72B5C">
        <w:rPr>
          <w:rFonts w:ascii="Century Gothic" w:hAnsi="Century Gothic"/>
        </w:rPr>
        <w:t>prijavna</w:t>
      </w:r>
      <w:r w:rsidRPr="00855C43">
        <w:rPr>
          <w:rFonts w:ascii="Century Gothic" w:hAnsi="Century Gothic"/>
        </w:rPr>
        <w:t xml:space="preserve"> dokumentacija mora biti pripravljena v slovenskem </w:t>
      </w:r>
      <w:r w:rsidRPr="00346975">
        <w:rPr>
          <w:rFonts w:ascii="Century Gothic" w:hAnsi="Century Gothic"/>
        </w:rPr>
        <w:t>jeziku.</w:t>
      </w:r>
      <w:r w:rsidR="00E72B5C" w:rsidRPr="00346975">
        <w:rPr>
          <w:rFonts w:ascii="Century Gothic" w:hAnsi="Century Gothic"/>
        </w:rPr>
        <w:t xml:space="preserve"> </w:t>
      </w:r>
    </w:p>
    <w:p w14:paraId="3DA4B833" w14:textId="77777777" w:rsidR="007B5A0B" w:rsidRPr="00855C43" w:rsidRDefault="007B5A0B" w:rsidP="008A51A1">
      <w:pPr>
        <w:spacing w:line="276" w:lineRule="auto"/>
        <w:ind w:firstLine="284"/>
        <w:jc w:val="both"/>
        <w:rPr>
          <w:rFonts w:ascii="Century Gothic" w:hAnsi="Century Gothic"/>
        </w:rPr>
      </w:pPr>
    </w:p>
    <w:p w14:paraId="75B85BF1" w14:textId="77777777" w:rsidR="000049B8" w:rsidRPr="000049B8" w:rsidRDefault="000049B8" w:rsidP="000049B8">
      <w:pPr>
        <w:pStyle w:val="PODPODNASLOV"/>
        <w:tabs>
          <w:tab w:val="clear" w:pos="284"/>
          <w:tab w:val="clear" w:pos="567"/>
          <w:tab w:val="clear" w:pos="851"/>
        </w:tabs>
        <w:spacing w:after="0" w:line="276" w:lineRule="auto"/>
        <w:ind w:firstLine="0"/>
        <w:jc w:val="both"/>
        <w:rPr>
          <w:rFonts w:ascii="Century Gothic" w:hAnsi="Century Gothic"/>
        </w:rPr>
      </w:pPr>
      <w:r w:rsidRPr="000049B8">
        <w:rPr>
          <w:rFonts w:ascii="Century Gothic" w:hAnsi="Century Gothic"/>
        </w:rPr>
        <w:t>PREDLOŽITEV ESPD OBRAZCA IN PRIJAVE KANDIDATOV S SEDEŽEM IZVEN REPUBLIKE SLOVENIJE</w:t>
      </w:r>
    </w:p>
    <w:p w14:paraId="0DF51F6D" w14:textId="484383A0" w:rsidR="000049B8" w:rsidRPr="000049B8" w:rsidRDefault="00D96C0F" w:rsidP="000049B8">
      <w:pPr>
        <w:spacing w:line="276" w:lineRule="auto"/>
        <w:ind w:left="284"/>
        <w:jc w:val="both"/>
        <w:rPr>
          <w:rFonts w:ascii="Century Gothic" w:hAnsi="Century Gothic"/>
        </w:rPr>
      </w:pPr>
      <w:r>
        <w:rPr>
          <w:rFonts w:ascii="Century Gothic" w:hAnsi="Century Gothic"/>
        </w:rPr>
        <w:t>Javni partner</w:t>
      </w:r>
      <w:r w:rsidR="000049B8" w:rsidRPr="000049B8">
        <w:rPr>
          <w:rFonts w:ascii="Century Gothic" w:hAnsi="Century Gothic"/>
        </w:rPr>
        <w:t xml:space="preserve"> od kandidatov zahteva, da predložijo ESPD obrazec, ki vključuje posodobljeno lastno izjavo, kot predhodni dokaz, da določen gospodarski subjekt:</w:t>
      </w:r>
    </w:p>
    <w:p w14:paraId="0FC35212" w14:textId="77777777" w:rsidR="000049B8" w:rsidRPr="000049B8" w:rsidRDefault="000049B8" w:rsidP="000049B8">
      <w:pPr>
        <w:pStyle w:val="Odstavekseznama"/>
        <w:numPr>
          <w:ilvl w:val="0"/>
          <w:numId w:val="17"/>
        </w:numPr>
        <w:spacing w:line="276" w:lineRule="auto"/>
        <w:jc w:val="both"/>
        <w:rPr>
          <w:rFonts w:ascii="Century Gothic" w:hAnsi="Century Gothic"/>
        </w:rPr>
      </w:pPr>
      <w:r w:rsidRPr="000049B8">
        <w:rPr>
          <w:rFonts w:ascii="Century Gothic" w:hAnsi="Century Gothic"/>
        </w:rPr>
        <w:t>ni v enem od položajev iz 75. člena ZJN-3, zaradi katerega so ali bi lahko bili gospodarski subjekti izključeni iz sodelovanja v postopku javnega naročanja;</w:t>
      </w:r>
    </w:p>
    <w:p w14:paraId="53303C3A" w14:textId="77777777" w:rsidR="000049B8" w:rsidRPr="000049B8" w:rsidRDefault="000049B8" w:rsidP="000049B8">
      <w:pPr>
        <w:pStyle w:val="Odstavekseznama"/>
        <w:numPr>
          <w:ilvl w:val="0"/>
          <w:numId w:val="17"/>
        </w:numPr>
        <w:spacing w:line="276" w:lineRule="auto"/>
        <w:jc w:val="both"/>
        <w:rPr>
          <w:rFonts w:ascii="Century Gothic" w:hAnsi="Century Gothic"/>
        </w:rPr>
      </w:pPr>
      <w:r w:rsidRPr="000049B8">
        <w:rPr>
          <w:rFonts w:ascii="Century Gothic" w:hAnsi="Century Gothic"/>
        </w:rPr>
        <w:t>izpolnjuje ustrezne pogoje za sodelovanje, določene s to razpisno dokumentacijo in v skladu s 76. členom ZJN-3.</w:t>
      </w:r>
    </w:p>
    <w:p w14:paraId="7C83660B" w14:textId="77777777" w:rsidR="000049B8" w:rsidRPr="000049B8" w:rsidRDefault="000049B8" w:rsidP="000049B8">
      <w:pPr>
        <w:spacing w:line="276" w:lineRule="auto"/>
        <w:ind w:left="284"/>
        <w:jc w:val="both"/>
        <w:rPr>
          <w:rFonts w:ascii="Century Gothic" w:hAnsi="Century Gothic"/>
        </w:rPr>
      </w:pPr>
    </w:p>
    <w:p w14:paraId="57EEA031" w14:textId="41696E38" w:rsidR="000049B8" w:rsidRPr="000049B8" w:rsidRDefault="000049B8" w:rsidP="000049B8">
      <w:pPr>
        <w:spacing w:line="276" w:lineRule="auto"/>
        <w:ind w:left="284"/>
        <w:jc w:val="both"/>
        <w:rPr>
          <w:rFonts w:ascii="Century Gothic" w:hAnsi="Century Gothic"/>
        </w:rPr>
      </w:pPr>
      <w:r w:rsidRPr="000049B8">
        <w:rPr>
          <w:rFonts w:ascii="Century Gothic" w:hAnsi="Century Gothic"/>
        </w:rPr>
        <w:t xml:space="preserve">ESPD obrazec predstavlja uradno izjavo gospodarskega subjekta, da ne obstajajo razlogi za izključitev in da izpolnjuje pogoje za sodelovanje, hkrati pa zagotavlja ustrezne informacije, ki jih zahteva </w:t>
      </w:r>
      <w:r w:rsidR="00D96C0F">
        <w:rPr>
          <w:rFonts w:ascii="Century Gothic" w:hAnsi="Century Gothic"/>
        </w:rPr>
        <w:t>javni partner</w:t>
      </w:r>
      <w:r w:rsidRPr="000049B8">
        <w:rPr>
          <w:rFonts w:ascii="Century Gothic" w:hAnsi="Century Gothic"/>
        </w:rPr>
        <w:t>. Poleg tega je v ESPD obrazcu naveden uradni organ ali tretja oseba, odgovorna za izdajo dokazil, vključuje pa tudi uradno izjavo o tem, da bo gospodarski subjekt na zahtevo in brez odlašanja sposoben predložiti ta dokazila.</w:t>
      </w:r>
    </w:p>
    <w:p w14:paraId="78845CBA" w14:textId="77777777" w:rsidR="000049B8" w:rsidRPr="000049B8" w:rsidRDefault="000049B8" w:rsidP="000049B8">
      <w:pPr>
        <w:spacing w:line="276" w:lineRule="auto"/>
        <w:ind w:left="284"/>
        <w:jc w:val="both"/>
        <w:rPr>
          <w:rFonts w:ascii="Century Gothic" w:hAnsi="Century Gothic"/>
        </w:rPr>
      </w:pPr>
    </w:p>
    <w:p w14:paraId="08E63F1D" w14:textId="77777777" w:rsidR="000049B8" w:rsidRPr="000049B8" w:rsidRDefault="000049B8" w:rsidP="000049B8">
      <w:pPr>
        <w:spacing w:line="276" w:lineRule="auto"/>
        <w:ind w:left="284"/>
        <w:jc w:val="both"/>
        <w:rPr>
          <w:rFonts w:ascii="Century Gothic" w:hAnsi="Century Gothic"/>
        </w:rPr>
      </w:pPr>
      <w:r w:rsidRPr="000049B8">
        <w:rPr>
          <w:rFonts w:ascii="Century Gothic" w:hAnsi="Century Gothic"/>
        </w:rPr>
        <w:t>V primeru, če država, v kateri ima kandidat svoj sedež, ne izdaja kakšnega izmed zahtevanih dokumentov, lahko kandidat predloži zapriseženo lastno izjavo s katero potrdi izpolnjevanje postavljenega pogoja ali ESPD obrazec.</w:t>
      </w:r>
    </w:p>
    <w:p w14:paraId="040FF29D" w14:textId="77777777" w:rsidR="000049B8" w:rsidRPr="000049B8" w:rsidRDefault="000049B8" w:rsidP="000049B8">
      <w:pPr>
        <w:spacing w:line="276" w:lineRule="auto"/>
        <w:ind w:left="284"/>
        <w:jc w:val="both"/>
        <w:rPr>
          <w:rFonts w:ascii="Century Gothic" w:hAnsi="Century Gothic"/>
        </w:rPr>
      </w:pPr>
    </w:p>
    <w:p w14:paraId="72DB118D" w14:textId="5F1088D2" w:rsidR="000049B8" w:rsidRPr="000049B8" w:rsidRDefault="000049B8" w:rsidP="000049B8">
      <w:pPr>
        <w:spacing w:line="276" w:lineRule="auto"/>
        <w:ind w:left="284"/>
        <w:jc w:val="both"/>
        <w:rPr>
          <w:rFonts w:ascii="Century Gothic" w:hAnsi="Century Gothic"/>
        </w:rPr>
      </w:pPr>
      <w:r w:rsidRPr="000049B8">
        <w:rPr>
          <w:rFonts w:ascii="Century Gothic" w:hAnsi="Century Gothic"/>
        </w:rPr>
        <w:t xml:space="preserve">V primeru, da kandidat predloži ESPD obrazec, ki ne bo podpisan, </w:t>
      </w:r>
      <w:r w:rsidR="00D96C0F">
        <w:rPr>
          <w:rFonts w:ascii="Century Gothic" w:hAnsi="Century Gothic"/>
        </w:rPr>
        <w:t>javni partner</w:t>
      </w:r>
      <w:r w:rsidRPr="000049B8">
        <w:rPr>
          <w:rFonts w:ascii="Century Gothic" w:hAnsi="Century Gothic"/>
        </w:rPr>
        <w:t xml:space="preserve"> lahko postopa v skladu z določbami 79. in 89. člena ZJN-3.  </w:t>
      </w:r>
    </w:p>
    <w:p w14:paraId="6B4379A8" w14:textId="77777777" w:rsidR="00DA23F9" w:rsidRPr="00855C43" w:rsidRDefault="00DA23F9" w:rsidP="008A51A1">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400F0CF8" w14:textId="49E676B4"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skupne p</w:t>
      </w:r>
      <w:r w:rsidR="000166C5">
        <w:rPr>
          <w:rFonts w:ascii="Century Gothic" w:hAnsi="Century Gothic"/>
        </w:rPr>
        <w:t>RIJAVE</w:t>
      </w:r>
      <w:r w:rsidRPr="00855C43">
        <w:rPr>
          <w:rFonts w:ascii="Century Gothic" w:hAnsi="Century Gothic"/>
        </w:rPr>
        <w:t xml:space="preserve"> več partnerjev</w:t>
      </w:r>
    </w:p>
    <w:p w14:paraId="193430B7" w14:textId="74551840" w:rsidR="00110C9C" w:rsidRDefault="007B5A0B" w:rsidP="00BD6098">
      <w:pPr>
        <w:widowControl w:val="0"/>
        <w:spacing w:line="276" w:lineRule="auto"/>
        <w:ind w:left="284"/>
        <w:jc w:val="both"/>
        <w:rPr>
          <w:rFonts w:ascii="Century Gothic" w:hAnsi="Century Gothic"/>
        </w:rPr>
      </w:pPr>
      <w:r w:rsidRPr="00855C43">
        <w:rPr>
          <w:rFonts w:ascii="Century Gothic" w:hAnsi="Century Gothic"/>
        </w:rPr>
        <w:t xml:space="preserve">Skupina gospodarskih subjektov lahko odda skupno (partnersko) </w:t>
      </w:r>
      <w:r w:rsidR="00E72B5C">
        <w:rPr>
          <w:rFonts w:ascii="Century Gothic" w:hAnsi="Century Gothic"/>
        </w:rPr>
        <w:t>prijav</w:t>
      </w:r>
      <w:r w:rsidRPr="00855C43">
        <w:rPr>
          <w:rFonts w:ascii="Century Gothic" w:hAnsi="Century Gothic"/>
        </w:rPr>
        <w:t xml:space="preserve">o. V takšnem primeru mora skupina v </w:t>
      </w:r>
      <w:r w:rsidR="00E72B5C">
        <w:rPr>
          <w:rFonts w:ascii="Century Gothic" w:hAnsi="Century Gothic"/>
        </w:rPr>
        <w:t>prijav</w:t>
      </w:r>
      <w:r w:rsidRPr="00855C43">
        <w:rPr>
          <w:rFonts w:ascii="Century Gothic" w:hAnsi="Century Gothic"/>
        </w:rPr>
        <w:t xml:space="preserve">i predložiti </w:t>
      </w:r>
      <w:r w:rsidRPr="003B58A3">
        <w:rPr>
          <w:rFonts w:ascii="Century Gothic" w:hAnsi="Century Gothic"/>
          <w:b/>
          <w:bCs/>
        </w:rPr>
        <w:t>pogodbo o skupni izvedbi</w:t>
      </w:r>
      <w:r w:rsidR="00420E84">
        <w:rPr>
          <w:rFonts w:ascii="Century Gothic" w:hAnsi="Century Gothic"/>
          <w:b/>
          <w:bCs/>
        </w:rPr>
        <w:t xml:space="preserve"> (Partnerska pogodba)</w:t>
      </w:r>
      <w:r w:rsidRPr="003B58A3">
        <w:rPr>
          <w:rFonts w:ascii="Century Gothic" w:hAnsi="Century Gothic"/>
          <w:b/>
          <w:bCs/>
        </w:rPr>
        <w:t xml:space="preserve"> </w:t>
      </w:r>
      <w:r w:rsidRPr="003B58A3">
        <w:rPr>
          <w:rFonts w:ascii="Century Gothic" w:hAnsi="Century Gothic"/>
        </w:rPr>
        <w:t>predmeta javnega razpisa</w:t>
      </w:r>
      <w:r w:rsidRPr="00855C43">
        <w:rPr>
          <w:rFonts w:ascii="Century Gothic" w:hAnsi="Century Gothic"/>
        </w:rPr>
        <w:t>, v kateri mora biti opredeljen</w:t>
      </w:r>
      <w:r w:rsidR="00BD6098">
        <w:rPr>
          <w:rFonts w:ascii="Century Gothic" w:hAnsi="Century Gothic"/>
        </w:rPr>
        <w:t>:</w:t>
      </w:r>
      <w:r w:rsidRPr="00855C43">
        <w:rPr>
          <w:rFonts w:ascii="Century Gothic" w:hAnsi="Century Gothic"/>
        </w:rPr>
        <w:t xml:space="preserve"> </w:t>
      </w:r>
    </w:p>
    <w:p w14:paraId="47D74816" w14:textId="5CBB18AE" w:rsidR="00110C9C" w:rsidRDefault="007B5A0B" w:rsidP="003C42EE">
      <w:pPr>
        <w:pStyle w:val="Odstavekseznama"/>
        <w:widowControl w:val="0"/>
        <w:numPr>
          <w:ilvl w:val="0"/>
          <w:numId w:val="14"/>
        </w:numPr>
        <w:spacing w:line="276" w:lineRule="auto"/>
        <w:jc w:val="both"/>
        <w:rPr>
          <w:rFonts w:ascii="Century Gothic" w:hAnsi="Century Gothic"/>
        </w:rPr>
      </w:pPr>
      <w:r w:rsidRPr="00110C9C">
        <w:rPr>
          <w:rFonts w:ascii="Century Gothic" w:hAnsi="Century Gothic"/>
        </w:rPr>
        <w:t xml:space="preserve">vodilni partner, ki je pooblaščen za podpis skupne </w:t>
      </w:r>
      <w:r w:rsidR="00E72B5C">
        <w:rPr>
          <w:rFonts w:ascii="Century Gothic" w:hAnsi="Century Gothic"/>
        </w:rPr>
        <w:t>prijav</w:t>
      </w:r>
      <w:r w:rsidRPr="00110C9C">
        <w:rPr>
          <w:rFonts w:ascii="Century Gothic" w:hAnsi="Century Gothic"/>
        </w:rPr>
        <w:t xml:space="preserve">e ter ostali partnerji ter njihovi deleži pri izvedbi posla </w:t>
      </w:r>
    </w:p>
    <w:p w14:paraId="21C6444D" w14:textId="12E52EA7" w:rsidR="00110C9C" w:rsidRDefault="00110C9C" w:rsidP="003C42EE">
      <w:pPr>
        <w:pStyle w:val="Odstavekseznama"/>
        <w:widowControl w:val="0"/>
        <w:numPr>
          <w:ilvl w:val="0"/>
          <w:numId w:val="14"/>
        </w:numPr>
        <w:spacing w:line="276" w:lineRule="auto"/>
        <w:jc w:val="both"/>
        <w:rPr>
          <w:rFonts w:ascii="Century Gothic" w:hAnsi="Century Gothic"/>
        </w:rPr>
      </w:pPr>
      <w:r>
        <w:rPr>
          <w:rFonts w:ascii="Century Gothic" w:hAnsi="Century Gothic"/>
        </w:rPr>
        <w:t>n</w:t>
      </w:r>
      <w:r w:rsidR="007B5A0B" w:rsidRPr="00110C9C">
        <w:rPr>
          <w:rFonts w:ascii="Century Gothic" w:hAnsi="Century Gothic"/>
        </w:rPr>
        <w:t xml:space="preserve">ačin obračunavanja in plačevanja izstavljenih računov </w:t>
      </w:r>
    </w:p>
    <w:p w14:paraId="567342AD" w14:textId="094C7482" w:rsidR="00110C9C" w:rsidRDefault="007B5A0B" w:rsidP="003C42EE">
      <w:pPr>
        <w:pStyle w:val="Odstavekseznama"/>
        <w:widowControl w:val="0"/>
        <w:numPr>
          <w:ilvl w:val="0"/>
          <w:numId w:val="14"/>
        </w:numPr>
        <w:spacing w:line="276" w:lineRule="auto"/>
        <w:jc w:val="both"/>
        <w:rPr>
          <w:rFonts w:ascii="Century Gothic" w:hAnsi="Century Gothic"/>
        </w:rPr>
      </w:pPr>
      <w:r w:rsidRPr="00110C9C">
        <w:rPr>
          <w:rFonts w:ascii="Century Gothic" w:hAnsi="Century Gothic"/>
        </w:rPr>
        <w:t xml:space="preserve">da proti </w:t>
      </w:r>
      <w:r w:rsidR="00D96C0F">
        <w:rPr>
          <w:rFonts w:ascii="Century Gothic" w:hAnsi="Century Gothic"/>
        </w:rPr>
        <w:t>javn</w:t>
      </w:r>
      <w:r w:rsidR="0040620E">
        <w:rPr>
          <w:rFonts w:ascii="Century Gothic" w:hAnsi="Century Gothic"/>
        </w:rPr>
        <w:t>emu</w:t>
      </w:r>
      <w:r w:rsidR="00D96C0F">
        <w:rPr>
          <w:rFonts w:ascii="Century Gothic" w:hAnsi="Century Gothic"/>
        </w:rPr>
        <w:t xml:space="preserve"> partner</w:t>
      </w:r>
      <w:r w:rsidR="0040620E">
        <w:rPr>
          <w:rFonts w:ascii="Century Gothic" w:hAnsi="Century Gothic"/>
        </w:rPr>
        <w:t>j</w:t>
      </w:r>
      <w:r w:rsidRPr="00110C9C">
        <w:rPr>
          <w:rFonts w:ascii="Century Gothic" w:hAnsi="Century Gothic"/>
        </w:rPr>
        <w:t xml:space="preserve">u za celotno obveznost in za vsak njen del odgovarjajo vsi partnerji </w:t>
      </w:r>
      <w:r w:rsidR="00110C9C">
        <w:rPr>
          <w:rFonts w:ascii="Century Gothic" w:hAnsi="Century Gothic"/>
        </w:rPr>
        <w:t>solidarno.</w:t>
      </w:r>
    </w:p>
    <w:p w14:paraId="09687D45" w14:textId="77777777" w:rsidR="0040620E" w:rsidRDefault="0040620E" w:rsidP="00110C9C">
      <w:pPr>
        <w:widowControl w:val="0"/>
        <w:spacing w:line="276" w:lineRule="auto"/>
        <w:ind w:left="284"/>
        <w:jc w:val="both"/>
        <w:rPr>
          <w:rFonts w:ascii="Century Gothic" w:hAnsi="Century Gothic"/>
        </w:rPr>
      </w:pPr>
    </w:p>
    <w:p w14:paraId="1C7164A8" w14:textId="4E58A768" w:rsidR="00C93A05" w:rsidRPr="00110C9C" w:rsidRDefault="007B5A0B" w:rsidP="00110C9C">
      <w:pPr>
        <w:widowControl w:val="0"/>
        <w:spacing w:line="276" w:lineRule="auto"/>
        <w:ind w:left="284"/>
        <w:jc w:val="both"/>
        <w:rPr>
          <w:rFonts w:ascii="Century Gothic" w:hAnsi="Century Gothic"/>
        </w:rPr>
      </w:pPr>
      <w:r w:rsidRPr="00110C9C">
        <w:rPr>
          <w:rFonts w:ascii="Century Gothic" w:hAnsi="Century Gothic"/>
        </w:rPr>
        <w:t>Pogodba mora biti podpisana</w:t>
      </w:r>
      <w:r w:rsidR="00C93A05" w:rsidRPr="00110C9C">
        <w:rPr>
          <w:rFonts w:ascii="Century Gothic" w:hAnsi="Century Gothic"/>
        </w:rPr>
        <w:t xml:space="preserve"> </w:t>
      </w:r>
      <w:r w:rsidRPr="00110C9C">
        <w:rPr>
          <w:rFonts w:ascii="Century Gothic" w:hAnsi="Century Gothic"/>
        </w:rPr>
        <w:t xml:space="preserve">s strani </w:t>
      </w:r>
      <w:r w:rsidR="00C93A05" w:rsidRPr="00110C9C">
        <w:rPr>
          <w:rFonts w:ascii="Century Gothic" w:hAnsi="Century Gothic"/>
        </w:rPr>
        <w:t>vsakega</w:t>
      </w:r>
      <w:r w:rsidRPr="00110C9C">
        <w:rPr>
          <w:rFonts w:ascii="Century Gothic" w:hAnsi="Century Gothic"/>
        </w:rPr>
        <w:t xml:space="preserve"> partnerja</w:t>
      </w:r>
      <w:r w:rsidR="0040620E">
        <w:rPr>
          <w:rFonts w:ascii="Century Gothic" w:hAnsi="Century Gothic"/>
        </w:rPr>
        <w:t>, ki nastopa v skupni prijavi</w:t>
      </w:r>
      <w:r w:rsidRPr="00110C9C">
        <w:rPr>
          <w:rFonts w:ascii="Century Gothic" w:hAnsi="Century Gothic"/>
        </w:rPr>
        <w:t xml:space="preserve">. </w:t>
      </w:r>
    </w:p>
    <w:p w14:paraId="452F3D59" w14:textId="77777777" w:rsidR="00C93A05" w:rsidRDefault="00C93A05" w:rsidP="008A51A1">
      <w:pPr>
        <w:widowControl w:val="0"/>
        <w:spacing w:line="276" w:lineRule="auto"/>
        <w:ind w:left="284"/>
        <w:jc w:val="both"/>
        <w:rPr>
          <w:rFonts w:ascii="Century Gothic" w:hAnsi="Century Gothic"/>
        </w:rPr>
      </w:pPr>
    </w:p>
    <w:p w14:paraId="405161A3" w14:textId="1A242C84"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 xml:space="preserve">V </w:t>
      </w:r>
      <w:r w:rsidR="00C93A05">
        <w:rPr>
          <w:rFonts w:ascii="Century Gothic" w:hAnsi="Century Gothic"/>
        </w:rPr>
        <w:t>nadaljevanju</w:t>
      </w:r>
      <w:r w:rsidRPr="00855C43">
        <w:rPr>
          <w:rFonts w:ascii="Century Gothic" w:hAnsi="Century Gothic"/>
        </w:rPr>
        <w:t xml:space="preserve"> teh navodil je določeno, ali mora v primeru skupne </w:t>
      </w:r>
      <w:r w:rsidR="00E72B5C">
        <w:rPr>
          <w:rFonts w:ascii="Century Gothic" w:hAnsi="Century Gothic"/>
        </w:rPr>
        <w:t>prijav</w:t>
      </w:r>
      <w:r w:rsidRPr="00855C43">
        <w:rPr>
          <w:rFonts w:ascii="Century Gothic" w:hAnsi="Century Gothic"/>
        </w:rPr>
        <w:t>e posamezen pogoj izpolnjevati vsak izmed partnerjev ali pa morajo pogoj izpolnjevati vsi partnerji skupaj.</w:t>
      </w:r>
      <w:r w:rsidR="00F70564">
        <w:rPr>
          <w:rFonts w:ascii="Century Gothic" w:hAnsi="Century Gothic"/>
        </w:rPr>
        <w:t xml:space="preserve"> </w:t>
      </w:r>
      <w:r w:rsidR="00F70564" w:rsidRPr="007A1E61">
        <w:rPr>
          <w:rFonts w:ascii="Century Gothic" w:hAnsi="Century Gothic"/>
        </w:rPr>
        <w:t>V primeru, kadar je za posamezni pogoj zahtevano, da le-tega izpolnjuje vsak izmed partnerjev,</w:t>
      </w:r>
      <w:r w:rsidR="00F70564">
        <w:rPr>
          <w:rFonts w:ascii="Century Gothic" w:hAnsi="Century Gothic"/>
        </w:rPr>
        <w:t xml:space="preserve"> pogoj pa z izjavo izkazuje vodilni partner, </w:t>
      </w:r>
      <w:r w:rsidR="00D96C0F">
        <w:rPr>
          <w:rFonts w:ascii="Century Gothic" w:hAnsi="Century Gothic"/>
        </w:rPr>
        <w:t>javni partner</w:t>
      </w:r>
      <w:r w:rsidR="00F70564">
        <w:rPr>
          <w:rFonts w:ascii="Century Gothic" w:hAnsi="Century Gothic"/>
        </w:rPr>
        <w:t xml:space="preserve"> šteje, da je vodilni partner pooblaščen za podajo izjave ali potrditev in soglašanje z zahtevami </w:t>
      </w:r>
      <w:r w:rsidR="00D96C0F">
        <w:rPr>
          <w:rFonts w:ascii="Century Gothic" w:hAnsi="Century Gothic"/>
        </w:rPr>
        <w:t>javn</w:t>
      </w:r>
      <w:r w:rsidR="0066346F">
        <w:rPr>
          <w:rFonts w:ascii="Century Gothic" w:hAnsi="Century Gothic"/>
        </w:rPr>
        <w:t>ega</w:t>
      </w:r>
      <w:r w:rsidR="00D96C0F">
        <w:rPr>
          <w:rFonts w:ascii="Century Gothic" w:hAnsi="Century Gothic"/>
        </w:rPr>
        <w:t xml:space="preserve"> partner</w:t>
      </w:r>
      <w:r w:rsidR="0066346F">
        <w:rPr>
          <w:rFonts w:ascii="Century Gothic" w:hAnsi="Century Gothic"/>
        </w:rPr>
        <w:t>j</w:t>
      </w:r>
      <w:r w:rsidR="00F70564">
        <w:rPr>
          <w:rFonts w:ascii="Century Gothic" w:hAnsi="Century Gothic"/>
        </w:rPr>
        <w:t xml:space="preserve">a v imenu vsakega od partnerjev. </w:t>
      </w:r>
      <w:r w:rsidR="00D96C0F">
        <w:rPr>
          <w:rFonts w:ascii="Century Gothic" w:hAnsi="Century Gothic"/>
        </w:rPr>
        <w:t>Javni partner</w:t>
      </w:r>
      <w:r w:rsidR="00F70564">
        <w:rPr>
          <w:rFonts w:ascii="Century Gothic" w:hAnsi="Century Gothic"/>
        </w:rPr>
        <w:t xml:space="preserve"> si pridržuje pravico v primeru dvoma zahtevati predložitev takšnega pooblastila ali zahtevati od posameznega partnerja predložitev ustrezne druge izjave ali dokazila.</w:t>
      </w:r>
    </w:p>
    <w:p w14:paraId="0D1B900C" w14:textId="77777777" w:rsidR="007B5A0B" w:rsidRPr="00855C43" w:rsidRDefault="007B5A0B" w:rsidP="008A51A1">
      <w:pPr>
        <w:widowControl w:val="0"/>
        <w:spacing w:line="276" w:lineRule="auto"/>
        <w:jc w:val="both"/>
        <w:rPr>
          <w:rFonts w:ascii="Century Gothic" w:hAnsi="Century Gothic"/>
        </w:rPr>
      </w:pPr>
    </w:p>
    <w:p w14:paraId="61BD0EC8" w14:textId="52D1A2C6" w:rsidR="007F58DB" w:rsidRPr="007F58DB" w:rsidRDefault="007F58DB" w:rsidP="007F58DB">
      <w:pPr>
        <w:widowControl w:val="0"/>
        <w:spacing w:line="276" w:lineRule="auto"/>
        <w:ind w:left="284"/>
        <w:jc w:val="both"/>
        <w:rPr>
          <w:rFonts w:ascii="Century Gothic" w:hAnsi="Century Gothic"/>
        </w:rPr>
      </w:pPr>
      <w:r w:rsidRPr="007F58DB">
        <w:rPr>
          <w:rFonts w:ascii="Century Gothic" w:hAnsi="Century Gothic"/>
        </w:rPr>
        <w:t xml:space="preserve">VODILNI PARTNER je gospodarski subjekt v partnerski prijavi, ki bo v primeru pridobitve posla, od </w:t>
      </w:r>
      <w:r w:rsidR="00D96C0F">
        <w:rPr>
          <w:rFonts w:ascii="Century Gothic" w:hAnsi="Century Gothic"/>
        </w:rPr>
        <w:t>javn</w:t>
      </w:r>
      <w:r w:rsidR="0066346F">
        <w:rPr>
          <w:rFonts w:ascii="Century Gothic" w:hAnsi="Century Gothic"/>
        </w:rPr>
        <w:t>ega</w:t>
      </w:r>
      <w:r w:rsidR="00D96C0F">
        <w:rPr>
          <w:rFonts w:ascii="Century Gothic" w:hAnsi="Century Gothic"/>
        </w:rPr>
        <w:t xml:space="preserve"> partner</w:t>
      </w:r>
      <w:r w:rsidR="0066346F">
        <w:rPr>
          <w:rFonts w:ascii="Century Gothic" w:hAnsi="Century Gothic"/>
        </w:rPr>
        <w:t>j</w:t>
      </w:r>
      <w:r w:rsidRPr="007F58DB">
        <w:rPr>
          <w:rFonts w:ascii="Century Gothic" w:hAnsi="Century Gothic"/>
        </w:rPr>
        <w:t xml:space="preserve">a sprejemal obveznosti, navodila in morebitna plačila v imenu in za račun vseh partnerjev, razen v kolikor se partnerji v partnerski pogodbi ne dogovorijo drugače. Vodilni partner, tako kot ostali partnerji, odgovarja </w:t>
      </w:r>
      <w:r w:rsidR="00D96C0F">
        <w:rPr>
          <w:rFonts w:ascii="Century Gothic" w:hAnsi="Century Gothic"/>
        </w:rPr>
        <w:t>javn</w:t>
      </w:r>
      <w:r w:rsidR="0066346F">
        <w:rPr>
          <w:rFonts w:ascii="Century Gothic" w:hAnsi="Century Gothic"/>
        </w:rPr>
        <w:t>emu</w:t>
      </w:r>
      <w:r w:rsidR="00D96C0F">
        <w:rPr>
          <w:rFonts w:ascii="Century Gothic" w:hAnsi="Century Gothic"/>
        </w:rPr>
        <w:t xml:space="preserve"> partner</w:t>
      </w:r>
      <w:r w:rsidR="0066346F">
        <w:rPr>
          <w:rFonts w:ascii="Century Gothic" w:hAnsi="Century Gothic"/>
        </w:rPr>
        <w:t>j</w:t>
      </w:r>
      <w:r w:rsidRPr="007F58DB">
        <w:rPr>
          <w:rFonts w:ascii="Century Gothic" w:hAnsi="Century Gothic"/>
        </w:rPr>
        <w:t xml:space="preserve">u za </w:t>
      </w:r>
      <w:r w:rsidR="0066346F">
        <w:rPr>
          <w:rFonts w:ascii="Century Gothic" w:hAnsi="Century Gothic"/>
        </w:rPr>
        <w:t>realizacijo prevzetih obveznosti</w:t>
      </w:r>
      <w:r w:rsidRPr="007F58DB">
        <w:rPr>
          <w:rFonts w:ascii="Century Gothic" w:hAnsi="Century Gothic"/>
        </w:rPr>
        <w:t xml:space="preserve">, ki so predmet javnega razpisa v celoti. Vodilni partner je pooblaščen za podpis skupne prijave s strani partnerjev in podajo izjav o soglašanju in strinjanju </w:t>
      </w:r>
      <w:r w:rsidR="00506A8F">
        <w:rPr>
          <w:rFonts w:ascii="Century Gothic" w:hAnsi="Century Gothic"/>
        </w:rPr>
        <w:t>z</w:t>
      </w:r>
      <w:r w:rsidRPr="007F58DB">
        <w:rPr>
          <w:rFonts w:ascii="Century Gothic" w:hAnsi="Century Gothic"/>
        </w:rPr>
        <w:t xml:space="preserve"> zahtevami</w:t>
      </w:r>
      <w:r w:rsidR="0066346F">
        <w:rPr>
          <w:rFonts w:ascii="Century Gothic" w:hAnsi="Century Gothic"/>
        </w:rPr>
        <w:t xml:space="preserve"> javnega partnerja</w:t>
      </w:r>
      <w:r w:rsidRPr="007F58DB">
        <w:rPr>
          <w:rFonts w:ascii="Century Gothic" w:hAnsi="Century Gothic"/>
        </w:rPr>
        <w:t xml:space="preserve">. </w:t>
      </w:r>
    </w:p>
    <w:p w14:paraId="2CECFEFA" w14:textId="77777777" w:rsidR="007F58DB" w:rsidRPr="007F58DB" w:rsidRDefault="007F58DB" w:rsidP="007F58DB">
      <w:pPr>
        <w:widowControl w:val="0"/>
        <w:spacing w:line="276" w:lineRule="auto"/>
        <w:ind w:left="284"/>
        <w:jc w:val="both"/>
        <w:rPr>
          <w:rFonts w:ascii="Century Gothic" w:hAnsi="Century Gothic"/>
        </w:rPr>
      </w:pPr>
    </w:p>
    <w:p w14:paraId="1AFE7B03" w14:textId="77777777" w:rsidR="007F58DB" w:rsidRPr="007F58DB" w:rsidRDefault="007F58DB" w:rsidP="007F58DB">
      <w:pPr>
        <w:widowControl w:val="0"/>
        <w:spacing w:line="276" w:lineRule="auto"/>
        <w:ind w:left="284"/>
        <w:jc w:val="both"/>
        <w:rPr>
          <w:rFonts w:ascii="Century Gothic" w:hAnsi="Century Gothic"/>
        </w:rPr>
      </w:pPr>
      <w:r w:rsidRPr="007F58DB">
        <w:rPr>
          <w:rFonts w:ascii="Century Gothic" w:hAnsi="Century Gothic"/>
        </w:rPr>
        <w:t>PARTNERJI, ki niso hkrati vodilni partner, so gospodarski subjekti, ki v primeru pridobitve posla, obveznosti iz posla izvajajo posredno preko navodil vodilnega partnerja.</w:t>
      </w:r>
    </w:p>
    <w:p w14:paraId="6A71C298" w14:textId="29433BCE" w:rsidR="00A80EC3" w:rsidRDefault="00A80EC3" w:rsidP="008A51A1">
      <w:pPr>
        <w:widowControl w:val="0"/>
        <w:spacing w:line="276" w:lineRule="auto"/>
        <w:ind w:left="284"/>
        <w:jc w:val="both"/>
        <w:rPr>
          <w:rFonts w:ascii="Century Gothic" w:hAnsi="Century Gothic"/>
        </w:rPr>
      </w:pPr>
    </w:p>
    <w:p w14:paraId="3283B8E3" w14:textId="46E70BB4"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 xml:space="preserve">Predložitev </w:t>
      </w:r>
      <w:r w:rsidR="00E72B5C">
        <w:rPr>
          <w:rFonts w:ascii="Century Gothic" w:hAnsi="Century Gothic"/>
        </w:rPr>
        <w:t>prijav</w:t>
      </w:r>
      <w:r w:rsidRPr="00855C43">
        <w:rPr>
          <w:rFonts w:ascii="Century Gothic" w:hAnsi="Century Gothic"/>
        </w:rPr>
        <w:t>e s podizvajalci</w:t>
      </w:r>
    </w:p>
    <w:p w14:paraId="0258B688" w14:textId="13984320"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Skladno z določili ZJN-3 je podizvajalec gospodarski subjekt, ki je pravna ali fizična oseba in za </w:t>
      </w:r>
      <w:r w:rsidR="00E72B5C">
        <w:rPr>
          <w:rFonts w:ascii="Century Gothic" w:hAnsi="Century Gothic"/>
        </w:rPr>
        <w:t>kandidat</w:t>
      </w:r>
      <w:r w:rsidRPr="00855C43">
        <w:rPr>
          <w:rFonts w:ascii="Century Gothic" w:hAnsi="Century Gothic"/>
        </w:rPr>
        <w:t xml:space="preserve">a, s katerim </w:t>
      </w:r>
      <w:r w:rsidR="00D96C0F">
        <w:rPr>
          <w:rFonts w:ascii="Century Gothic" w:hAnsi="Century Gothic"/>
        </w:rPr>
        <w:t>javni partner</w:t>
      </w:r>
      <w:r w:rsidRPr="00855C43">
        <w:rPr>
          <w:rFonts w:ascii="Century Gothic" w:hAnsi="Century Gothic"/>
        </w:rPr>
        <w:t xml:space="preserve"> po ZJN-3 sklene pogodbo, dobavlja blago ali izvaja storitev oziroma gradnjo, ki je neposredno povezana s predmetom javnega </w:t>
      </w:r>
      <w:r w:rsidR="007F58DB">
        <w:rPr>
          <w:rFonts w:ascii="Century Gothic" w:hAnsi="Century Gothic"/>
        </w:rPr>
        <w:t>razpisa</w:t>
      </w:r>
      <w:r w:rsidRPr="00855C43">
        <w:rPr>
          <w:rFonts w:ascii="Century Gothic" w:hAnsi="Century Gothic"/>
        </w:rPr>
        <w:t>.</w:t>
      </w:r>
    </w:p>
    <w:p w14:paraId="205F3F9F" w14:textId="2762465C" w:rsidR="007B5A0B" w:rsidRDefault="007B5A0B" w:rsidP="008A51A1">
      <w:pPr>
        <w:spacing w:line="276" w:lineRule="auto"/>
        <w:ind w:left="284"/>
        <w:jc w:val="both"/>
        <w:rPr>
          <w:rFonts w:ascii="Century Gothic" w:hAnsi="Century Gothic"/>
        </w:rPr>
      </w:pPr>
    </w:p>
    <w:p w14:paraId="08C3C701" w14:textId="5C0E8E5C" w:rsidR="00110C9C" w:rsidRDefault="0000089A" w:rsidP="00110C9C">
      <w:pPr>
        <w:spacing w:line="276" w:lineRule="auto"/>
        <w:ind w:left="284"/>
        <w:jc w:val="both"/>
        <w:rPr>
          <w:rFonts w:ascii="Century Gothic" w:hAnsi="Century Gothic"/>
        </w:rPr>
      </w:pPr>
      <w:r w:rsidRPr="00855C43">
        <w:rPr>
          <w:rFonts w:ascii="Century Gothic" w:hAnsi="Century Gothic"/>
        </w:rPr>
        <w:t xml:space="preserve">Če bo </w:t>
      </w:r>
      <w:r w:rsidR="00E72B5C">
        <w:rPr>
          <w:rFonts w:ascii="Century Gothic" w:hAnsi="Century Gothic"/>
        </w:rPr>
        <w:t>kandidat</w:t>
      </w:r>
      <w:r w:rsidRPr="00855C43">
        <w:rPr>
          <w:rFonts w:ascii="Century Gothic" w:hAnsi="Century Gothic"/>
        </w:rPr>
        <w:t xml:space="preserve"> izvajal </w:t>
      </w:r>
      <w:r w:rsidR="0066346F">
        <w:rPr>
          <w:rFonts w:ascii="Century Gothic" w:hAnsi="Century Gothic"/>
        </w:rPr>
        <w:t>projekt</w:t>
      </w:r>
      <w:r w:rsidRPr="00855C43">
        <w:rPr>
          <w:rFonts w:ascii="Century Gothic" w:hAnsi="Century Gothic"/>
        </w:rPr>
        <w:t xml:space="preserve"> s podizvajalci, mora v </w:t>
      </w:r>
      <w:r>
        <w:rPr>
          <w:rFonts w:ascii="Century Gothic" w:hAnsi="Century Gothic"/>
        </w:rPr>
        <w:t xml:space="preserve">prijavi oz. </w:t>
      </w:r>
      <w:r w:rsidR="007F58DB">
        <w:rPr>
          <w:rFonts w:ascii="Century Gothic" w:hAnsi="Century Gothic"/>
        </w:rPr>
        <w:t>ponudbi</w:t>
      </w:r>
      <w:r w:rsidRPr="00855C43">
        <w:rPr>
          <w:rFonts w:ascii="Century Gothic" w:hAnsi="Century Gothic"/>
        </w:rPr>
        <w:t>:</w:t>
      </w:r>
    </w:p>
    <w:p w14:paraId="1B1B3082" w14:textId="70329B9E" w:rsidR="00110C9C" w:rsidRDefault="0000089A" w:rsidP="003C42EE">
      <w:pPr>
        <w:pStyle w:val="Odstavekseznama"/>
        <w:numPr>
          <w:ilvl w:val="0"/>
          <w:numId w:val="15"/>
        </w:numPr>
        <w:spacing w:line="276" w:lineRule="auto"/>
        <w:jc w:val="both"/>
        <w:rPr>
          <w:rFonts w:ascii="Century Gothic" w:hAnsi="Century Gothic"/>
        </w:rPr>
      </w:pPr>
      <w:r w:rsidRPr="00110C9C">
        <w:rPr>
          <w:rFonts w:ascii="Century Gothic" w:hAnsi="Century Gothic"/>
        </w:rPr>
        <w:t>navesti vse podizvajalce</w:t>
      </w:r>
      <w:r w:rsidR="00110C9C">
        <w:rPr>
          <w:rFonts w:ascii="Century Gothic" w:hAnsi="Century Gothic"/>
        </w:rPr>
        <w:t>, njihove kontaktne podatke, zakonite zastopnike</w:t>
      </w:r>
      <w:r w:rsidRPr="00110C9C">
        <w:rPr>
          <w:rFonts w:ascii="Century Gothic" w:hAnsi="Century Gothic"/>
        </w:rPr>
        <w:t xml:space="preserve"> ter vsak del javnega</w:t>
      </w:r>
      <w:r w:rsidR="007F58DB">
        <w:rPr>
          <w:rFonts w:ascii="Century Gothic" w:hAnsi="Century Gothic"/>
        </w:rPr>
        <w:t xml:space="preserve"> razpisa</w:t>
      </w:r>
      <w:r w:rsidRPr="00110C9C">
        <w:rPr>
          <w:rFonts w:ascii="Century Gothic" w:hAnsi="Century Gothic"/>
        </w:rPr>
        <w:t xml:space="preserve">, ki ga namerava oddati v </w:t>
      </w:r>
      <w:proofErr w:type="spellStart"/>
      <w:r w:rsidRPr="00110C9C">
        <w:rPr>
          <w:rFonts w:ascii="Century Gothic" w:hAnsi="Century Gothic"/>
        </w:rPr>
        <w:t>podizvajanje</w:t>
      </w:r>
      <w:proofErr w:type="spellEnd"/>
      <w:r w:rsidRPr="00110C9C">
        <w:rPr>
          <w:rFonts w:ascii="Century Gothic" w:hAnsi="Century Gothic"/>
        </w:rPr>
        <w:t xml:space="preserve"> na obrazcu </w:t>
      </w:r>
      <w:r w:rsidRPr="00110C9C">
        <w:rPr>
          <w:rFonts w:ascii="Century Gothic" w:hAnsi="Century Gothic"/>
          <w:b/>
          <w:bCs/>
        </w:rPr>
        <w:t>OBR-Podizvajalci</w:t>
      </w:r>
      <w:r w:rsidRPr="00110C9C">
        <w:rPr>
          <w:rFonts w:ascii="Century Gothic" w:hAnsi="Century Gothic"/>
        </w:rPr>
        <w:t>,</w:t>
      </w:r>
    </w:p>
    <w:p w14:paraId="14289302" w14:textId="66006400" w:rsidR="00110C9C" w:rsidRDefault="00110C9C" w:rsidP="003C42EE">
      <w:pPr>
        <w:pStyle w:val="Odstavekseznama"/>
        <w:numPr>
          <w:ilvl w:val="0"/>
          <w:numId w:val="15"/>
        </w:numPr>
        <w:spacing w:line="276" w:lineRule="auto"/>
        <w:jc w:val="both"/>
        <w:rPr>
          <w:rFonts w:ascii="Century Gothic" w:hAnsi="Century Gothic"/>
        </w:rPr>
      </w:pPr>
      <w:r>
        <w:rPr>
          <w:rFonts w:ascii="Century Gothic" w:hAnsi="Century Gothic"/>
        </w:rPr>
        <w:t>predložiti ESPD obrazce za vsakega od podizvajalcev</w:t>
      </w:r>
      <w:r w:rsidR="00BD51C8">
        <w:rPr>
          <w:rFonts w:ascii="Century Gothic" w:hAnsi="Century Gothic"/>
        </w:rPr>
        <w:t>.</w:t>
      </w:r>
    </w:p>
    <w:p w14:paraId="243CE8CE" w14:textId="77777777" w:rsidR="0000089A" w:rsidRDefault="0000089A" w:rsidP="008A51A1">
      <w:pPr>
        <w:spacing w:line="276" w:lineRule="auto"/>
        <w:ind w:left="284"/>
        <w:jc w:val="both"/>
        <w:rPr>
          <w:rFonts w:ascii="Century Gothic" w:hAnsi="Century Gothic"/>
        </w:rPr>
      </w:pPr>
    </w:p>
    <w:p w14:paraId="70461E35" w14:textId="4A2A313F" w:rsidR="003B58A3" w:rsidRDefault="003B58A3" w:rsidP="003B58A3">
      <w:pPr>
        <w:spacing w:line="276" w:lineRule="auto"/>
        <w:ind w:left="284"/>
        <w:jc w:val="both"/>
        <w:rPr>
          <w:rFonts w:ascii="Century Gothic" w:hAnsi="Century Gothic"/>
        </w:rPr>
      </w:pPr>
      <w:r>
        <w:rPr>
          <w:rFonts w:ascii="Century Gothic" w:hAnsi="Century Gothic"/>
        </w:rPr>
        <w:t xml:space="preserve">V primeru, da </w:t>
      </w:r>
      <w:r w:rsidR="00E72B5C">
        <w:rPr>
          <w:rFonts w:ascii="Century Gothic" w:hAnsi="Century Gothic"/>
        </w:rPr>
        <w:t>kandidat</w:t>
      </w:r>
      <w:r>
        <w:rPr>
          <w:rFonts w:ascii="Century Gothic" w:hAnsi="Century Gothic"/>
        </w:rPr>
        <w:t xml:space="preserve"> izpolnjevanje pogojev v zvezi z izobrazbo in strokovno usposobljenostjo imenuje kader, ki ni zaposlen pri </w:t>
      </w:r>
      <w:r w:rsidR="00E72B5C">
        <w:rPr>
          <w:rFonts w:ascii="Century Gothic" w:hAnsi="Century Gothic"/>
        </w:rPr>
        <w:t>kandidat</w:t>
      </w:r>
      <w:r>
        <w:rPr>
          <w:rFonts w:ascii="Century Gothic" w:hAnsi="Century Gothic"/>
        </w:rPr>
        <w:t>u ali partnerju, mora biti posameznik</w:t>
      </w:r>
      <w:r w:rsidR="00110C9C">
        <w:rPr>
          <w:rFonts w:ascii="Century Gothic" w:hAnsi="Century Gothic"/>
        </w:rPr>
        <w:t xml:space="preserve"> (fizična oseba)</w:t>
      </w:r>
      <w:r>
        <w:rPr>
          <w:rFonts w:ascii="Century Gothic" w:hAnsi="Century Gothic"/>
        </w:rPr>
        <w:t xml:space="preserve"> ali družba, pri kateri je le-ta zaposlen, imenovan kot podizvajalec.</w:t>
      </w:r>
    </w:p>
    <w:p w14:paraId="409DE0B9" w14:textId="77777777" w:rsidR="007B5A0B" w:rsidRPr="00855C43" w:rsidRDefault="007B5A0B" w:rsidP="003B58A3">
      <w:pPr>
        <w:spacing w:line="276" w:lineRule="auto"/>
        <w:jc w:val="both"/>
        <w:rPr>
          <w:rFonts w:ascii="Century Gothic" w:hAnsi="Century Gothic"/>
        </w:rPr>
      </w:pPr>
    </w:p>
    <w:p w14:paraId="590782D1" w14:textId="77777777" w:rsidR="007B5A0B" w:rsidRPr="00855C43" w:rsidRDefault="007B5A0B" w:rsidP="008A51A1">
      <w:pPr>
        <w:spacing w:line="276" w:lineRule="auto"/>
        <w:ind w:left="284"/>
        <w:jc w:val="both"/>
        <w:rPr>
          <w:rFonts w:ascii="Century Gothic" w:hAnsi="Century Gothic"/>
        </w:rPr>
      </w:pPr>
    </w:p>
    <w:p w14:paraId="10326CF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Omejitev sodelovanja</w:t>
      </w:r>
    </w:p>
    <w:p w14:paraId="798AD575" w14:textId="635FDEB3" w:rsidR="007B5A0B" w:rsidRPr="00855C43" w:rsidRDefault="007B5A0B" w:rsidP="008A51A1">
      <w:pPr>
        <w:spacing w:line="276" w:lineRule="auto"/>
        <w:ind w:left="284"/>
        <w:jc w:val="both"/>
        <w:rPr>
          <w:rFonts w:ascii="Century Gothic" w:hAnsi="Century Gothic"/>
          <w:lang w:val="sv-SE"/>
        </w:rPr>
      </w:pPr>
      <w:r w:rsidRPr="00855C43">
        <w:rPr>
          <w:rFonts w:ascii="Century Gothic" w:hAnsi="Century Gothic"/>
        </w:rPr>
        <w:lastRenderedPageBreak/>
        <w:t xml:space="preserve">Vsak </w:t>
      </w:r>
      <w:r w:rsidR="00E72B5C">
        <w:rPr>
          <w:rFonts w:ascii="Century Gothic" w:hAnsi="Century Gothic"/>
        </w:rPr>
        <w:t>kandidat</w:t>
      </w:r>
      <w:r w:rsidRPr="00855C43">
        <w:rPr>
          <w:rFonts w:ascii="Century Gothic" w:hAnsi="Century Gothic"/>
        </w:rPr>
        <w:t xml:space="preserve"> lahko kot partner predloži oziroma nastopa le v eni </w:t>
      </w:r>
      <w:r w:rsidR="00E72B5C">
        <w:rPr>
          <w:rFonts w:ascii="Century Gothic" w:hAnsi="Century Gothic"/>
        </w:rPr>
        <w:t>prijav</w:t>
      </w:r>
      <w:r w:rsidRPr="00855C43">
        <w:rPr>
          <w:rFonts w:ascii="Century Gothic" w:hAnsi="Century Gothic"/>
        </w:rPr>
        <w:t xml:space="preserve">i. </w:t>
      </w:r>
      <w:r w:rsidR="00E72B5C">
        <w:rPr>
          <w:rFonts w:ascii="Century Gothic" w:hAnsi="Century Gothic"/>
        </w:rPr>
        <w:t>Kandidat</w:t>
      </w:r>
      <w:r w:rsidRPr="00855C43">
        <w:rPr>
          <w:rFonts w:ascii="Century Gothic" w:hAnsi="Century Gothic"/>
        </w:rPr>
        <w:t xml:space="preserve">, ki kot partner nastopa v več kot eni </w:t>
      </w:r>
      <w:r w:rsidR="00E72B5C">
        <w:rPr>
          <w:rFonts w:ascii="Century Gothic" w:hAnsi="Century Gothic"/>
        </w:rPr>
        <w:t>prijav</w:t>
      </w:r>
      <w:r w:rsidRPr="00855C43">
        <w:rPr>
          <w:rFonts w:ascii="Century Gothic" w:hAnsi="Century Gothic"/>
        </w:rPr>
        <w:t xml:space="preserve">i, ne glede na to, ali nastopa samostojno ali kot partner, diskvalificira vse </w:t>
      </w:r>
      <w:r w:rsidR="00E72B5C">
        <w:rPr>
          <w:rFonts w:ascii="Century Gothic" w:hAnsi="Century Gothic"/>
        </w:rPr>
        <w:t>prijav</w:t>
      </w:r>
      <w:r w:rsidRPr="00855C43">
        <w:rPr>
          <w:rFonts w:ascii="Century Gothic" w:hAnsi="Century Gothic"/>
        </w:rPr>
        <w:t xml:space="preserve">e, v katerih nastopa, razen v kolikor se pri </w:t>
      </w:r>
      <w:r w:rsidRPr="00855C43">
        <w:rPr>
          <w:rFonts w:ascii="Century Gothic" w:hAnsi="Century Gothic"/>
          <w:lang w:val="sv-SE"/>
        </w:rPr>
        <w:t xml:space="preserve">preverjanju izkaže, da so prijave oblikovane neodvisno in da ni nevarnosti negativnega vpliva na konkurenco med </w:t>
      </w:r>
      <w:r w:rsidR="00E72B5C">
        <w:rPr>
          <w:rFonts w:ascii="Century Gothic" w:hAnsi="Century Gothic"/>
          <w:lang w:val="sv-SE"/>
        </w:rPr>
        <w:t>kandidat</w:t>
      </w:r>
      <w:r w:rsidRPr="00855C43">
        <w:rPr>
          <w:rFonts w:ascii="Century Gothic" w:hAnsi="Century Gothic"/>
          <w:lang w:val="sv-SE"/>
        </w:rPr>
        <w:t>i.</w:t>
      </w:r>
    </w:p>
    <w:p w14:paraId="5E2BDD44" w14:textId="77777777" w:rsidR="007B5A0B" w:rsidRPr="00855C43" w:rsidRDefault="007B5A0B" w:rsidP="008A51A1">
      <w:pPr>
        <w:spacing w:line="276" w:lineRule="auto"/>
        <w:jc w:val="both"/>
        <w:rPr>
          <w:rFonts w:ascii="Century Gothic" w:hAnsi="Century Gothic"/>
        </w:rPr>
      </w:pPr>
    </w:p>
    <w:p w14:paraId="53D46BF8" w14:textId="4FA62E24"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 xml:space="preserve">Pregled in OCENJEVANJE </w:t>
      </w:r>
      <w:r w:rsidR="00E72B5C">
        <w:rPr>
          <w:rFonts w:ascii="Century Gothic" w:hAnsi="Century Gothic"/>
        </w:rPr>
        <w:t>prijav</w:t>
      </w:r>
    </w:p>
    <w:p w14:paraId="454F7ABB" w14:textId="53D90324" w:rsidR="000049B8" w:rsidRPr="000049B8" w:rsidRDefault="000049B8" w:rsidP="000049B8">
      <w:pPr>
        <w:spacing w:line="276" w:lineRule="auto"/>
        <w:ind w:left="284"/>
        <w:jc w:val="both"/>
        <w:rPr>
          <w:rFonts w:ascii="Century Gothic" w:hAnsi="Century Gothic"/>
        </w:rPr>
      </w:pPr>
      <w:r w:rsidRPr="000049B8">
        <w:rPr>
          <w:rFonts w:ascii="Century Gothic" w:hAnsi="Century Gothic"/>
        </w:rPr>
        <w:t xml:space="preserve">Pri pregledu in ocenjevanju prijav in ponudb lahko </w:t>
      </w:r>
      <w:r w:rsidR="00D96C0F">
        <w:rPr>
          <w:rFonts w:ascii="Century Gothic" w:hAnsi="Century Gothic"/>
        </w:rPr>
        <w:t>javni partner</w:t>
      </w:r>
      <w:r w:rsidRPr="000049B8">
        <w:rPr>
          <w:rFonts w:ascii="Century Gothic" w:hAnsi="Century Gothic"/>
        </w:rPr>
        <w:t xml:space="preserve"> od kandidata zahteva pojasnila ali dodatna dokazila o izpolnjevanju posameznih zahtev in pogojev iz razpisne dokumentacije. </w:t>
      </w:r>
    </w:p>
    <w:p w14:paraId="15242650" w14:textId="77777777" w:rsidR="000049B8" w:rsidRPr="000049B8" w:rsidRDefault="000049B8" w:rsidP="000049B8">
      <w:pPr>
        <w:spacing w:line="276" w:lineRule="auto"/>
        <w:ind w:left="284"/>
        <w:jc w:val="both"/>
        <w:rPr>
          <w:rFonts w:ascii="Century Gothic" w:hAnsi="Century Gothic"/>
        </w:rPr>
      </w:pPr>
    </w:p>
    <w:p w14:paraId="26DE7E64" w14:textId="02669739" w:rsidR="000049B8" w:rsidRPr="000049B8" w:rsidRDefault="000049B8" w:rsidP="000049B8">
      <w:pPr>
        <w:spacing w:line="276" w:lineRule="auto"/>
        <w:ind w:left="284"/>
        <w:jc w:val="both"/>
        <w:rPr>
          <w:rFonts w:ascii="Century Gothic" w:hAnsi="Century Gothic"/>
        </w:rPr>
      </w:pPr>
      <w:r w:rsidRPr="000049B8">
        <w:rPr>
          <w:rFonts w:ascii="Century Gothic" w:hAnsi="Century Gothic"/>
        </w:rPr>
        <w:t xml:space="preserve">Če so ali se zdijo informacije ali dokumentacija, ki jih morajo predložiti kandidati, nepopolne ali napačne oziroma če posamezni dokumenti manjkajo, lahko </w:t>
      </w:r>
      <w:r w:rsidR="00D96C0F">
        <w:rPr>
          <w:rFonts w:ascii="Century Gothic" w:hAnsi="Century Gothic"/>
        </w:rPr>
        <w:t>javni partner</w:t>
      </w:r>
      <w:r w:rsidRPr="000049B8">
        <w:rPr>
          <w:rFonts w:ascii="Century Gothic" w:hAnsi="Century Gothic"/>
        </w:rPr>
        <w:t xml:space="preserve"> zahteva, da kandidat v ustreznem roku predloži manjkajoče dokumente ali dopolnijo, popravijo ali pojasnijo ustrezne informacije ali dokumentacijo, pod pogojem, da je takšna zahteva popolnoma skladna z načeloma enake obravnave in transparentnosti. V takšnim primerih bo </w:t>
      </w:r>
      <w:r w:rsidR="00D96C0F">
        <w:rPr>
          <w:rFonts w:ascii="Century Gothic" w:hAnsi="Century Gothic"/>
        </w:rPr>
        <w:t>javni partner</w:t>
      </w:r>
      <w:r w:rsidRPr="000049B8">
        <w:rPr>
          <w:rFonts w:ascii="Century Gothic" w:hAnsi="Century Gothic"/>
        </w:rPr>
        <w:t xml:space="preserve"> postopal v skladu z določbami 89. člena ZJN-3.</w:t>
      </w:r>
    </w:p>
    <w:p w14:paraId="40A38610" w14:textId="77777777" w:rsidR="000049B8" w:rsidRPr="000049B8" w:rsidRDefault="000049B8" w:rsidP="000049B8">
      <w:pPr>
        <w:spacing w:line="276" w:lineRule="auto"/>
        <w:ind w:left="284"/>
        <w:jc w:val="both"/>
        <w:rPr>
          <w:rFonts w:ascii="Century Gothic" w:hAnsi="Century Gothic"/>
        </w:rPr>
      </w:pPr>
    </w:p>
    <w:p w14:paraId="5C5AF571" w14:textId="3ED77C7D" w:rsidR="000049B8" w:rsidRPr="000049B8" w:rsidRDefault="00D96C0F" w:rsidP="000049B8">
      <w:pPr>
        <w:spacing w:line="276" w:lineRule="auto"/>
        <w:ind w:left="284"/>
        <w:jc w:val="both"/>
        <w:rPr>
          <w:rFonts w:ascii="Century Gothic" w:hAnsi="Century Gothic"/>
        </w:rPr>
      </w:pPr>
      <w:r>
        <w:rPr>
          <w:rFonts w:ascii="Century Gothic" w:hAnsi="Century Gothic"/>
        </w:rPr>
        <w:t>Javni partner</w:t>
      </w:r>
      <w:r w:rsidR="000049B8" w:rsidRPr="000049B8">
        <w:rPr>
          <w:rFonts w:ascii="Century Gothic" w:hAnsi="Century Gothic"/>
        </w:rPr>
        <w:t xml:space="preserve"> lahko pri preverjanju izpolnjevanja zahtev iz razpisne dokumentacije od kandidata zahteva dodatna pooblastila za pridobitev podatkov iz uradnih evidenc, ki bi jih potreboval pri preverjanju podatkov iz uradnih evidenc. Pri preverjanju podatkov iz uradnih evidenc bo </w:t>
      </w:r>
      <w:r>
        <w:rPr>
          <w:rFonts w:ascii="Century Gothic" w:hAnsi="Century Gothic"/>
        </w:rPr>
        <w:t>javni partner</w:t>
      </w:r>
      <w:r w:rsidR="000049B8" w:rsidRPr="000049B8">
        <w:rPr>
          <w:rFonts w:ascii="Century Gothic" w:hAnsi="Century Gothic"/>
        </w:rPr>
        <w:t xml:space="preserve"> upošteval vsa dokazila in listine, ki bodo izdane po roku za oddajo prijav oz. največ 30 dni pred rokom za oddajo prijav v kolikor jih kandidat sam predloži v prijavi. </w:t>
      </w:r>
    </w:p>
    <w:p w14:paraId="2886E3E4" w14:textId="77777777" w:rsidR="000049B8" w:rsidRPr="000049B8" w:rsidRDefault="000049B8" w:rsidP="000049B8">
      <w:pPr>
        <w:spacing w:line="276" w:lineRule="auto"/>
        <w:ind w:left="284"/>
        <w:jc w:val="both"/>
        <w:rPr>
          <w:rFonts w:ascii="Century Gothic" w:hAnsi="Century Gothic"/>
        </w:rPr>
      </w:pPr>
    </w:p>
    <w:p w14:paraId="59E1749F" w14:textId="3844E814" w:rsidR="000049B8" w:rsidRPr="000049B8" w:rsidRDefault="000049B8" w:rsidP="000049B8">
      <w:pPr>
        <w:spacing w:line="276" w:lineRule="auto"/>
        <w:ind w:left="284"/>
        <w:jc w:val="both"/>
        <w:rPr>
          <w:rFonts w:ascii="Century Gothic" w:hAnsi="Century Gothic"/>
        </w:rPr>
      </w:pPr>
      <w:r w:rsidRPr="000049B8">
        <w:rPr>
          <w:rFonts w:ascii="Century Gothic" w:hAnsi="Century Gothic"/>
        </w:rPr>
        <w:t xml:space="preserve">V primeru, da kandidat na zahtevo </w:t>
      </w:r>
      <w:r w:rsidR="00D96C0F">
        <w:rPr>
          <w:rFonts w:ascii="Century Gothic" w:hAnsi="Century Gothic"/>
        </w:rPr>
        <w:t>javn</w:t>
      </w:r>
      <w:r w:rsidR="0040620E">
        <w:rPr>
          <w:rFonts w:ascii="Century Gothic" w:hAnsi="Century Gothic"/>
        </w:rPr>
        <w:t>ega</w:t>
      </w:r>
      <w:r w:rsidR="00D96C0F">
        <w:rPr>
          <w:rFonts w:ascii="Century Gothic" w:hAnsi="Century Gothic"/>
        </w:rPr>
        <w:t xml:space="preserve"> partner</w:t>
      </w:r>
      <w:r w:rsidR="0040620E">
        <w:rPr>
          <w:rFonts w:ascii="Century Gothic" w:hAnsi="Century Gothic"/>
        </w:rPr>
        <w:t>j</w:t>
      </w:r>
      <w:r w:rsidRPr="000049B8">
        <w:rPr>
          <w:rFonts w:ascii="Century Gothic" w:hAnsi="Century Gothic"/>
        </w:rPr>
        <w:t xml:space="preserve">a ne bo predložil pojasnil, dodatnih dokazil ali pooblastil, bo </w:t>
      </w:r>
      <w:r w:rsidR="00D96C0F">
        <w:rPr>
          <w:rFonts w:ascii="Century Gothic" w:hAnsi="Century Gothic"/>
        </w:rPr>
        <w:t>javni partner</w:t>
      </w:r>
      <w:r w:rsidRPr="000049B8">
        <w:rPr>
          <w:rFonts w:ascii="Century Gothic" w:hAnsi="Century Gothic"/>
        </w:rPr>
        <w:t xml:space="preserve"> prijavo zavrnil kot nedopustno.</w:t>
      </w:r>
    </w:p>
    <w:p w14:paraId="3943ECF3" w14:textId="77777777" w:rsidR="000049B8" w:rsidRPr="000049B8" w:rsidRDefault="000049B8" w:rsidP="000049B8">
      <w:pPr>
        <w:spacing w:line="276" w:lineRule="auto"/>
        <w:ind w:left="284"/>
        <w:jc w:val="both"/>
        <w:rPr>
          <w:rFonts w:ascii="Century Gothic" w:hAnsi="Century Gothic"/>
        </w:rPr>
      </w:pPr>
    </w:p>
    <w:p w14:paraId="1125E1E7" w14:textId="65BE52E6" w:rsidR="007B5A0B" w:rsidRPr="00855C43" w:rsidRDefault="00D96C0F" w:rsidP="000049B8">
      <w:pPr>
        <w:spacing w:line="276" w:lineRule="auto"/>
        <w:ind w:left="284"/>
        <w:jc w:val="both"/>
        <w:rPr>
          <w:rFonts w:ascii="Century Gothic" w:hAnsi="Century Gothic"/>
        </w:rPr>
      </w:pPr>
      <w:r>
        <w:rPr>
          <w:rFonts w:ascii="Century Gothic" w:hAnsi="Century Gothic"/>
        </w:rPr>
        <w:t>Javni partner</w:t>
      </w:r>
      <w:r w:rsidR="000049B8" w:rsidRPr="000049B8">
        <w:rPr>
          <w:rFonts w:ascii="Century Gothic" w:hAnsi="Century Gothic"/>
        </w:rPr>
        <w:t xml:space="preserve"> bo zahteve za dodatna pojasnila, dopolnitve ali spremembe prijave, kot tudi zahtev za dodatna dokazila kandidatom posredoval v okviru informacijskega sistema »S-</w:t>
      </w:r>
      <w:proofErr w:type="spellStart"/>
      <w:r w:rsidR="000049B8" w:rsidRPr="000049B8">
        <w:rPr>
          <w:rFonts w:ascii="Century Gothic" w:hAnsi="Century Gothic"/>
        </w:rPr>
        <w:t>Procurement</w:t>
      </w:r>
      <w:proofErr w:type="spellEnd"/>
      <w:r w:rsidR="000049B8" w:rsidRPr="000049B8">
        <w:rPr>
          <w:rFonts w:ascii="Century Gothic" w:hAnsi="Century Gothic"/>
        </w:rPr>
        <w:t xml:space="preserve">«. Kandidati morajo odgovor na posredovano zahtevo </w:t>
      </w:r>
      <w:r>
        <w:rPr>
          <w:rFonts w:ascii="Century Gothic" w:hAnsi="Century Gothic"/>
        </w:rPr>
        <w:t>javn</w:t>
      </w:r>
      <w:r w:rsidR="0040620E">
        <w:rPr>
          <w:rFonts w:ascii="Century Gothic" w:hAnsi="Century Gothic"/>
        </w:rPr>
        <w:t>ega</w:t>
      </w:r>
      <w:r>
        <w:rPr>
          <w:rFonts w:ascii="Century Gothic" w:hAnsi="Century Gothic"/>
        </w:rPr>
        <w:t xml:space="preserve"> partner</w:t>
      </w:r>
      <w:r w:rsidR="0040620E">
        <w:rPr>
          <w:rFonts w:ascii="Century Gothic" w:hAnsi="Century Gothic"/>
        </w:rPr>
        <w:t>j</w:t>
      </w:r>
      <w:r w:rsidR="000049B8" w:rsidRPr="000049B8">
        <w:rPr>
          <w:rFonts w:ascii="Century Gothic" w:hAnsi="Century Gothic"/>
        </w:rPr>
        <w:t>a prav tako posredovati v okviru informacijskega sistema »S-</w:t>
      </w:r>
      <w:proofErr w:type="spellStart"/>
      <w:r w:rsidR="000049B8" w:rsidRPr="000049B8">
        <w:rPr>
          <w:rFonts w:ascii="Century Gothic" w:hAnsi="Century Gothic"/>
        </w:rPr>
        <w:t>Procurement</w:t>
      </w:r>
      <w:proofErr w:type="spellEnd"/>
      <w:r w:rsidR="000049B8" w:rsidRPr="000049B8">
        <w:rPr>
          <w:rFonts w:ascii="Century Gothic" w:hAnsi="Century Gothic"/>
        </w:rPr>
        <w:t>«.</w:t>
      </w:r>
    </w:p>
    <w:p w14:paraId="75581AC1" w14:textId="77777777" w:rsidR="007B5A0B" w:rsidRPr="00855C43" w:rsidRDefault="007B5A0B" w:rsidP="008A51A1">
      <w:pPr>
        <w:spacing w:line="276" w:lineRule="auto"/>
        <w:ind w:left="284"/>
        <w:jc w:val="both"/>
        <w:rPr>
          <w:rFonts w:ascii="Century Gothic" w:hAnsi="Century Gothic"/>
        </w:rPr>
      </w:pPr>
    </w:p>
    <w:p w14:paraId="5007550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OBVEZNOST PREDLOŽITVE PODATKOV PRED SKLENITVIJO POGODBE</w:t>
      </w:r>
    </w:p>
    <w:p w14:paraId="4455AB36" w14:textId="0D6F7DA2"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Pred sklenitvijo pogodbe</w:t>
      </w:r>
      <w:r w:rsidR="003B58A3" w:rsidRPr="003B58A3">
        <w:rPr>
          <w:rFonts w:ascii="Century Gothic" w:hAnsi="Century Gothic"/>
        </w:rPr>
        <w:t xml:space="preserve"> </w:t>
      </w:r>
      <w:r w:rsidR="003B58A3" w:rsidRPr="00855C43">
        <w:rPr>
          <w:rFonts w:ascii="Century Gothic" w:hAnsi="Century Gothic"/>
        </w:rPr>
        <w:t xml:space="preserve">mora izbrani </w:t>
      </w:r>
      <w:r w:rsidR="00E72B5C">
        <w:rPr>
          <w:rFonts w:ascii="Century Gothic" w:hAnsi="Century Gothic"/>
        </w:rPr>
        <w:t>kandidat</w:t>
      </w:r>
      <w:r w:rsidR="00B077D2">
        <w:rPr>
          <w:rFonts w:ascii="Century Gothic" w:hAnsi="Century Gothic"/>
        </w:rPr>
        <w:t>,</w:t>
      </w:r>
      <w:r w:rsidRPr="00855C43">
        <w:rPr>
          <w:rFonts w:ascii="Century Gothic" w:hAnsi="Century Gothic"/>
        </w:rPr>
        <w:t xml:space="preserve"> </w:t>
      </w:r>
      <w:r w:rsidR="00B077D2">
        <w:rPr>
          <w:rFonts w:ascii="Century Gothic" w:hAnsi="Century Gothic"/>
        </w:rPr>
        <w:t xml:space="preserve">v kolikor podatkov ni predložil že v fazi oddaje </w:t>
      </w:r>
      <w:r w:rsidR="00E72B5C">
        <w:rPr>
          <w:rFonts w:ascii="Century Gothic" w:hAnsi="Century Gothic"/>
        </w:rPr>
        <w:t>prijav</w:t>
      </w:r>
      <w:r w:rsidR="00B077D2">
        <w:rPr>
          <w:rFonts w:ascii="Century Gothic" w:hAnsi="Century Gothic"/>
        </w:rPr>
        <w:t>e,</w:t>
      </w:r>
      <w:r w:rsidR="00B077D2" w:rsidRPr="00855C43">
        <w:rPr>
          <w:rFonts w:ascii="Century Gothic" w:hAnsi="Century Gothic"/>
        </w:rPr>
        <w:t xml:space="preserve"> </w:t>
      </w:r>
      <w:r w:rsidRPr="00855C43">
        <w:rPr>
          <w:rFonts w:ascii="Century Gothic" w:hAnsi="Century Gothic"/>
        </w:rPr>
        <w:t>na poziv</w:t>
      </w:r>
      <w:r w:rsidR="0040620E">
        <w:rPr>
          <w:rFonts w:ascii="Century Gothic" w:hAnsi="Century Gothic"/>
        </w:rPr>
        <w:t xml:space="preserve"> javnega partnerja</w:t>
      </w:r>
      <w:r w:rsidRPr="00855C43">
        <w:rPr>
          <w:rFonts w:ascii="Century Gothic" w:hAnsi="Century Gothic"/>
        </w:rPr>
        <w:t xml:space="preserve"> v 8 dneh od prejema poziva posredovati</w:t>
      </w:r>
      <w:r w:rsidR="007A6E4B">
        <w:rPr>
          <w:rFonts w:ascii="Century Gothic" w:hAnsi="Century Gothic"/>
        </w:rPr>
        <w:t xml:space="preserve"> naslednje</w:t>
      </w:r>
      <w:r w:rsidRPr="00855C43">
        <w:rPr>
          <w:rFonts w:ascii="Century Gothic" w:hAnsi="Century Gothic"/>
        </w:rPr>
        <w:t xml:space="preserve"> podatke:</w:t>
      </w:r>
    </w:p>
    <w:p w14:paraId="2595FCE7" w14:textId="77777777" w:rsidR="007B5A0B" w:rsidRPr="00855C43" w:rsidRDefault="007B5A0B" w:rsidP="003C42EE">
      <w:pPr>
        <w:pStyle w:val="Odstavekseznama"/>
        <w:widowControl w:val="0"/>
        <w:numPr>
          <w:ilvl w:val="0"/>
          <w:numId w:val="11"/>
        </w:numPr>
        <w:spacing w:line="276" w:lineRule="auto"/>
        <w:jc w:val="both"/>
        <w:rPr>
          <w:rFonts w:ascii="Century Gothic" w:hAnsi="Century Gothic"/>
        </w:rPr>
      </w:pPr>
      <w:r w:rsidRPr="00855C43">
        <w:rPr>
          <w:rFonts w:ascii="Century Gothic" w:hAnsi="Century Gothic"/>
        </w:rPr>
        <w:t xml:space="preserve">svojih ustanoviteljih, družbenikih, vključno s tihimi družbeniki, delničarjih, </w:t>
      </w:r>
      <w:proofErr w:type="spellStart"/>
      <w:r w:rsidRPr="00855C43">
        <w:rPr>
          <w:rFonts w:ascii="Century Gothic" w:hAnsi="Century Gothic"/>
        </w:rPr>
        <w:t>komanditistih</w:t>
      </w:r>
      <w:proofErr w:type="spellEnd"/>
      <w:r w:rsidRPr="00855C43">
        <w:rPr>
          <w:rFonts w:ascii="Century Gothic" w:hAnsi="Century Gothic"/>
        </w:rPr>
        <w:t xml:space="preserve"> ali drugih lastnikih in podatke o lastniških deležih navedenih oseb,</w:t>
      </w:r>
    </w:p>
    <w:p w14:paraId="454EE446" w14:textId="6E3D3E98" w:rsidR="007B5A0B" w:rsidRPr="00786D22" w:rsidRDefault="007B5A0B" w:rsidP="003C42EE">
      <w:pPr>
        <w:pStyle w:val="Odstavekseznama"/>
        <w:widowControl w:val="0"/>
        <w:numPr>
          <w:ilvl w:val="0"/>
          <w:numId w:val="11"/>
        </w:numPr>
        <w:spacing w:line="276" w:lineRule="auto"/>
        <w:jc w:val="both"/>
        <w:rPr>
          <w:rFonts w:ascii="Century Gothic" w:hAnsi="Century Gothic"/>
        </w:rPr>
      </w:pPr>
      <w:r w:rsidRPr="00786D22">
        <w:rPr>
          <w:rFonts w:ascii="Century Gothic" w:hAnsi="Century Gothic"/>
        </w:rPr>
        <w:t>gospodarskih subjektih, za katere se glede na določbe zakona, ki ureja gospodarske družbe šteje, da so z njim povezane družbe.</w:t>
      </w:r>
    </w:p>
    <w:p w14:paraId="71A2E6E3" w14:textId="77777777" w:rsidR="007B5A0B" w:rsidRPr="00AF4237" w:rsidRDefault="007B5A0B" w:rsidP="008A51A1">
      <w:pPr>
        <w:spacing w:line="276" w:lineRule="auto"/>
        <w:rPr>
          <w:rFonts w:ascii="Century Gothic" w:hAnsi="Century Gothic"/>
          <w:caps/>
          <w:color w:val="7F7F7F"/>
          <w:szCs w:val="20"/>
          <w:highlight w:val="lightGray"/>
        </w:rPr>
      </w:pPr>
    </w:p>
    <w:p w14:paraId="11808B1A" w14:textId="7A3BD50E"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 xml:space="preserve">Pravno varstvo v postopku javnega </w:t>
      </w:r>
      <w:r w:rsidR="007F58DB">
        <w:rPr>
          <w:rFonts w:ascii="Century Gothic" w:hAnsi="Century Gothic"/>
        </w:rPr>
        <w:t>RAZPISA</w:t>
      </w:r>
    </w:p>
    <w:p w14:paraId="0B652902" w14:textId="442BCE06"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Zahtevek za revizijo, ki se nanaša na vsebino objave in/ali razpisno dokumentacijo, se lahko vloži najkasneje v </w:t>
      </w:r>
      <w:r w:rsidR="008753A8">
        <w:rPr>
          <w:rFonts w:ascii="Century Gothic" w:hAnsi="Century Gothic"/>
        </w:rPr>
        <w:t>desetih</w:t>
      </w:r>
      <w:r w:rsidRPr="00855C43">
        <w:rPr>
          <w:rFonts w:ascii="Century Gothic" w:hAnsi="Century Gothic"/>
        </w:rPr>
        <w:t xml:space="preserve"> delovnih dneh od dneva objave obvestila o javnem </w:t>
      </w:r>
      <w:r w:rsidR="007F58DB">
        <w:rPr>
          <w:rFonts w:ascii="Century Gothic" w:hAnsi="Century Gothic"/>
        </w:rPr>
        <w:t>razpisu</w:t>
      </w:r>
      <w:r w:rsidRPr="00855C43">
        <w:rPr>
          <w:rFonts w:ascii="Century Gothic" w:hAnsi="Century Gothic"/>
        </w:rPr>
        <w:t xml:space="preserve"> oziroma dostopnosti dokumentacije</w:t>
      </w:r>
      <w:r w:rsidR="008753A8">
        <w:rPr>
          <w:rFonts w:ascii="Century Gothic" w:hAnsi="Century Gothic"/>
        </w:rPr>
        <w:t xml:space="preserve"> v zvezi z oddajo javnega </w:t>
      </w:r>
      <w:r w:rsidR="007F58DB">
        <w:rPr>
          <w:rFonts w:ascii="Century Gothic" w:hAnsi="Century Gothic"/>
        </w:rPr>
        <w:t>razpisa</w:t>
      </w:r>
      <w:r w:rsidRPr="00855C43">
        <w:rPr>
          <w:rFonts w:ascii="Century Gothic" w:hAnsi="Century Gothic"/>
        </w:rPr>
        <w:t xml:space="preserve">. Zahtevka za revizijo po tem </w:t>
      </w:r>
      <w:r w:rsidR="008753A8">
        <w:rPr>
          <w:rFonts w:ascii="Century Gothic" w:hAnsi="Century Gothic"/>
        </w:rPr>
        <w:t>roku ni mogoče vložiti</w:t>
      </w:r>
      <w:r w:rsidRPr="00855C43">
        <w:rPr>
          <w:rFonts w:ascii="Century Gothic" w:hAnsi="Century Gothic"/>
        </w:rPr>
        <w:t>.</w:t>
      </w:r>
    </w:p>
    <w:p w14:paraId="42E2ECEC" w14:textId="77777777" w:rsidR="007B5A0B" w:rsidRPr="00855C43" w:rsidRDefault="007B5A0B" w:rsidP="008A51A1">
      <w:pPr>
        <w:spacing w:line="276" w:lineRule="auto"/>
        <w:ind w:left="284"/>
        <w:jc w:val="both"/>
        <w:rPr>
          <w:rFonts w:ascii="Century Gothic" w:hAnsi="Century Gothic"/>
        </w:rPr>
      </w:pPr>
    </w:p>
    <w:p w14:paraId="41C8F3C6" w14:textId="77777777" w:rsidR="0053589C" w:rsidRPr="00225E0D" w:rsidRDefault="0053589C" w:rsidP="0053589C">
      <w:pPr>
        <w:keepNext/>
        <w:keepLines/>
        <w:spacing w:line="276" w:lineRule="auto"/>
        <w:ind w:left="284"/>
        <w:jc w:val="both"/>
        <w:rPr>
          <w:rFonts w:ascii="Century Gothic" w:hAnsi="Century Gothic"/>
        </w:rPr>
      </w:pPr>
      <w:r w:rsidRPr="00225E0D">
        <w:rPr>
          <w:rFonts w:ascii="Century Gothic" w:hAnsi="Century Gothic"/>
        </w:rPr>
        <w:t>Zahtevek za revizijo se vroči v elektronski obliki v okviru informacijskega sistema »</w:t>
      </w:r>
      <w:r>
        <w:rPr>
          <w:rFonts w:ascii="Century Gothic" w:hAnsi="Century Gothic"/>
        </w:rPr>
        <w:t>e-Revizija</w:t>
      </w:r>
      <w:r w:rsidRPr="00225E0D">
        <w:rPr>
          <w:rFonts w:ascii="Century Gothic" w:hAnsi="Century Gothic"/>
        </w:rPr>
        <w:t>«</w:t>
      </w:r>
      <w:r>
        <w:rPr>
          <w:rFonts w:ascii="Century Gothic" w:hAnsi="Century Gothic"/>
        </w:rPr>
        <w:t>.</w:t>
      </w:r>
      <w:bookmarkStart w:id="2" w:name="_Hlk61417411"/>
      <w:r w:rsidRPr="00225E0D">
        <w:rPr>
          <w:rFonts w:ascii="Century Gothic" w:hAnsi="Century Gothic"/>
        </w:rPr>
        <w:t xml:space="preserve"> </w:t>
      </w:r>
      <w:bookmarkEnd w:id="2"/>
    </w:p>
    <w:p w14:paraId="44FA1041" w14:textId="77777777" w:rsidR="00D96C0F" w:rsidRDefault="00D96C0F" w:rsidP="008A51A1">
      <w:pPr>
        <w:spacing w:line="276" w:lineRule="auto"/>
        <w:ind w:left="284"/>
        <w:jc w:val="both"/>
        <w:rPr>
          <w:rFonts w:ascii="Century Gothic" w:hAnsi="Century Gothic"/>
        </w:rPr>
      </w:pPr>
    </w:p>
    <w:p w14:paraId="153C9A81"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Vlagatelj mora zahtevku za revizijo priložiti oz. navesti:</w:t>
      </w:r>
    </w:p>
    <w:p w14:paraId="51000128" w14:textId="77777777" w:rsidR="007B5A0B" w:rsidRPr="00855C43" w:rsidRDefault="007B5A0B" w:rsidP="003C42EE">
      <w:pPr>
        <w:pStyle w:val="BULLETSTEXT10pt"/>
        <w:numPr>
          <w:ilvl w:val="0"/>
          <w:numId w:val="6"/>
        </w:numPr>
        <w:spacing w:line="276" w:lineRule="auto"/>
        <w:jc w:val="both"/>
        <w:rPr>
          <w:rFonts w:ascii="Century Gothic" w:hAnsi="Century Gothic"/>
        </w:rPr>
      </w:pPr>
      <w:r w:rsidRPr="00855C43">
        <w:rPr>
          <w:rFonts w:ascii="Century Gothic" w:hAnsi="Century Gothic"/>
        </w:rPr>
        <w:t>ime in naslov vlagatelja zahtevka (v nadaljnjem besedilu: vlagatelj) ter kontaktno osebo,</w:t>
      </w:r>
    </w:p>
    <w:p w14:paraId="08394183" w14:textId="2B15636C" w:rsidR="007B5A0B" w:rsidRPr="00855C43" w:rsidRDefault="007B5A0B" w:rsidP="003C42EE">
      <w:pPr>
        <w:pStyle w:val="BULLETSTEXT10pt"/>
        <w:numPr>
          <w:ilvl w:val="0"/>
          <w:numId w:val="6"/>
        </w:numPr>
        <w:spacing w:line="276" w:lineRule="auto"/>
        <w:jc w:val="both"/>
        <w:rPr>
          <w:rFonts w:ascii="Century Gothic" w:hAnsi="Century Gothic"/>
        </w:rPr>
      </w:pPr>
      <w:r w:rsidRPr="00855C43">
        <w:rPr>
          <w:rFonts w:ascii="Century Gothic" w:hAnsi="Century Gothic"/>
        </w:rPr>
        <w:t xml:space="preserve">ime </w:t>
      </w:r>
      <w:r w:rsidR="00D96C0F">
        <w:rPr>
          <w:rFonts w:ascii="Century Gothic" w:hAnsi="Century Gothic"/>
        </w:rPr>
        <w:t>javnega partnerj</w:t>
      </w:r>
      <w:r w:rsidRPr="00855C43">
        <w:rPr>
          <w:rFonts w:ascii="Century Gothic" w:hAnsi="Century Gothic"/>
        </w:rPr>
        <w:t>a,</w:t>
      </w:r>
    </w:p>
    <w:p w14:paraId="1792FA3C" w14:textId="21A653D6" w:rsidR="007B5A0B" w:rsidRPr="00855C43" w:rsidRDefault="007B5A0B" w:rsidP="003C42EE">
      <w:pPr>
        <w:pStyle w:val="BULLETSTEXT10pt"/>
        <w:numPr>
          <w:ilvl w:val="0"/>
          <w:numId w:val="6"/>
        </w:numPr>
        <w:spacing w:line="276" w:lineRule="auto"/>
        <w:jc w:val="both"/>
        <w:rPr>
          <w:rFonts w:ascii="Century Gothic" w:hAnsi="Century Gothic"/>
        </w:rPr>
      </w:pPr>
      <w:r w:rsidRPr="00855C43">
        <w:rPr>
          <w:rFonts w:ascii="Century Gothic" w:hAnsi="Century Gothic"/>
        </w:rPr>
        <w:t xml:space="preserve">oznako javnega </w:t>
      </w:r>
      <w:r w:rsidR="007F58DB">
        <w:rPr>
          <w:rFonts w:ascii="Century Gothic" w:hAnsi="Century Gothic"/>
        </w:rPr>
        <w:t>razpisa</w:t>
      </w:r>
      <w:r w:rsidRPr="00855C43">
        <w:rPr>
          <w:rFonts w:ascii="Century Gothic" w:hAnsi="Century Gothic"/>
        </w:rPr>
        <w:t>,</w:t>
      </w:r>
    </w:p>
    <w:p w14:paraId="7C9699BF" w14:textId="6ECD2602" w:rsidR="007B5A0B" w:rsidRPr="00855C43" w:rsidRDefault="007B5A0B" w:rsidP="003C42EE">
      <w:pPr>
        <w:pStyle w:val="BULLETSTEXT10pt"/>
        <w:numPr>
          <w:ilvl w:val="0"/>
          <w:numId w:val="6"/>
        </w:numPr>
        <w:spacing w:line="276" w:lineRule="auto"/>
        <w:jc w:val="both"/>
        <w:rPr>
          <w:rFonts w:ascii="Century Gothic" w:hAnsi="Century Gothic"/>
        </w:rPr>
      </w:pPr>
      <w:r w:rsidRPr="00855C43">
        <w:rPr>
          <w:rFonts w:ascii="Century Gothic" w:hAnsi="Century Gothic"/>
        </w:rPr>
        <w:t xml:space="preserve">predmet javnega </w:t>
      </w:r>
      <w:r w:rsidR="007F58DB">
        <w:rPr>
          <w:rFonts w:ascii="Century Gothic" w:hAnsi="Century Gothic"/>
        </w:rPr>
        <w:t>razpisa</w:t>
      </w:r>
      <w:r w:rsidRPr="00855C43">
        <w:rPr>
          <w:rFonts w:ascii="Century Gothic" w:hAnsi="Century Gothic"/>
        </w:rPr>
        <w:t>,</w:t>
      </w:r>
    </w:p>
    <w:p w14:paraId="38953F4E" w14:textId="77777777" w:rsidR="007B5A0B" w:rsidRPr="00855C43" w:rsidRDefault="007B5A0B" w:rsidP="003C42EE">
      <w:pPr>
        <w:pStyle w:val="BULLETSTEXT10pt"/>
        <w:numPr>
          <w:ilvl w:val="0"/>
          <w:numId w:val="6"/>
        </w:numPr>
        <w:spacing w:line="276" w:lineRule="auto"/>
        <w:jc w:val="both"/>
        <w:rPr>
          <w:rFonts w:ascii="Century Gothic" w:hAnsi="Century Gothic"/>
        </w:rPr>
      </w:pPr>
      <w:r w:rsidRPr="00855C43">
        <w:rPr>
          <w:rFonts w:ascii="Century Gothic" w:hAnsi="Century Gothic"/>
        </w:rPr>
        <w:lastRenderedPageBreak/>
        <w:t xml:space="preserve">pooblastilo za zastopanje v </w:t>
      </w:r>
      <w:proofErr w:type="spellStart"/>
      <w:r w:rsidRPr="00855C43">
        <w:rPr>
          <w:rFonts w:ascii="Century Gothic" w:hAnsi="Century Gothic"/>
        </w:rPr>
        <w:t>predrevizijskem</w:t>
      </w:r>
      <w:proofErr w:type="spellEnd"/>
      <w:r w:rsidRPr="00855C43">
        <w:rPr>
          <w:rFonts w:ascii="Century Gothic" w:hAnsi="Century Gothic"/>
        </w:rPr>
        <w:t xml:space="preserve"> in revizijskem postopku, če vlagatelj nastopa s pooblaščencem,</w:t>
      </w:r>
    </w:p>
    <w:p w14:paraId="50AA642F" w14:textId="2A56C5E2" w:rsidR="007B5A0B" w:rsidRPr="008C2AE8" w:rsidRDefault="007B5A0B" w:rsidP="003C42EE">
      <w:pPr>
        <w:pStyle w:val="BULLETSTEXT10pt"/>
        <w:numPr>
          <w:ilvl w:val="0"/>
          <w:numId w:val="6"/>
        </w:numPr>
        <w:spacing w:line="276" w:lineRule="auto"/>
        <w:jc w:val="both"/>
        <w:rPr>
          <w:rFonts w:ascii="Century Gothic" w:hAnsi="Century Gothic"/>
        </w:rPr>
      </w:pPr>
      <w:r w:rsidRPr="00855C43">
        <w:rPr>
          <w:rFonts w:ascii="Century Gothic" w:hAnsi="Century Gothic"/>
        </w:rPr>
        <w:t>potr</w:t>
      </w:r>
      <w:r w:rsidR="008753A8">
        <w:rPr>
          <w:rFonts w:ascii="Century Gothic" w:hAnsi="Century Gothic"/>
        </w:rPr>
        <w:t xml:space="preserve">dilo o vplačilu </w:t>
      </w:r>
      <w:r w:rsidR="008753A8" w:rsidRPr="008C2AE8">
        <w:rPr>
          <w:rFonts w:ascii="Century Gothic" w:hAnsi="Century Gothic"/>
        </w:rPr>
        <w:t xml:space="preserve">takse v </w:t>
      </w:r>
      <w:r w:rsidR="008753A8" w:rsidRPr="00B61BE1">
        <w:rPr>
          <w:rFonts w:ascii="Century Gothic" w:hAnsi="Century Gothic"/>
        </w:rPr>
        <w:t xml:space="preserve">višini </w:t>
      </w:r>
      <w:r w:rsidR="003B58A3" w:rsidRPr="00B61BE1">
        <w:rPr>
          <w:rFonts w:ascii="Century Gothic" w:hAnsi="Century Gothic"/>
        </w:rPr>
        <w:t>4</w:t>
      </w:r>
      <w:r w:rsidRPr="00B61BE1">
        <w:rPr>
          <w:rFonts w:ascii="Century Gothic" w:hAnsi="Century Gothic"/>
        </w:rPr>
        <w:t>.000 EUR na račun SI56 0110 0100 0358 802 (sklic 16110-7111290-XXXXXX</w:t>
      </w:r>
      <w:r w:rsidR="00FD6956" w:rsidRPr="00B61BE1">
        <w:rPr>
          <w:rFonts w:ascii="Century Gothic" w:hAnsi="Century Gothic"/>
        </w:rPr>
        <w:t>XX</w:t>
      </w:r>
      <w:r w:rsidRPr="00B61BE1">
        <w:rPr>
          <w:rFonts w:ascii="Century Gothic" w:hAnsi="Century Gothic"/>
        </w:rPr>
        <w:t>, pri čemer je XXXX</w:t>
      </w:r>
      <w:r w:rsidR="00FD6956" w:rsidRPr="00B61BE1">
        <w:rPr>
          <w:rFonts w:ascii="Century Gothic" w:hAnsi="Century Gothic"/>
        </w:rPr>
        <w:t>XX</w:t>
      </w:r>
      <w:r w:rsidRPr="00B61BE1">
        <w:rPr>
          <w:rFonts w:ascii="Century Gothic" w:hAnsi="Century Gothic"/>
        </w:rPr>
        <w:t xml:space="preserve"> številka obvestila o </w:t>
      </w:r>
      <w:r w:rsidR="007F58DB">
        <w:rPr>
          <w:rFonts w:ascii="Century Gothic" w:hAnsi="Century Gothic"/>
        </w:rPr>
        <w:t>javnem razpisu</w:t>
      </w:r>
      <w:r w:rsidRPr="00B61BE1">
        <w:rPr>
          <w:rFonts w:ascii="Century Gothic" w:hAnsi="Century Gothic"/>
        </w:rPr>
        <w:t xml:space="preserve"> iz Portala javnih naročil, ki je podana v obliki JNXXXXXX/20</w:t>
      </w:r>
      <w:r w:rsidR="00FD6956">
        <w:rPr>
          <w:rFonts w:ascii="Century Gothic" w:hAnsi="Century Gothic"/>
        </w:rPr>
        <w:t>XX</w:t>
      </w:r>
      <w:r w:rsidRPr="008C2AE8">
        <w:rPr>
          <w:rFonts w:ascii="Century Gothic" w:hAnsi="Century Gothic"/>
        </w:rPr>
        <w:t>-B01).</w:t>
      </w:r>
    </w:p>
    <w:p w14:paraId="33D2388A" w14:textId="77777777" w:rsidR="007B5A0B" w:rsidRPr="00855C43" w:rsidRDefault="007B5A0B" w:rsidP="008A51A1">
      <w:pPr>
        <w:pStyle w:val="BULLETSTEXT10pt"/>
        <w:numPr>
          <w:ilvl w:val="0"/>
          <w:numId w:val="0"/>
        </w:numPr>
        <w:spacing w:line="276" w:lineRule="auto"/>
        <w:ind w:left="510" w:hanging="226"/>
        <w:jc w:val="both"/>
        <w:rPr>
          <w:rFonts w:ascii="Century Gothic" w:hAnsi="Century Gothic"/>
        </w:rPr>
      </w:pPr>
    </w:p>
    <w:p w14:paraId="22CFDB54" w14:textId="7C42F8F5" w:rsidR="007B5A0B" w:rsidRPr="00855C43" w:rsidRDefault="007B5A0B" w:rsidP="008A51A1">
      <w:pPr>
        <w:pStyle w:val="BULLETSTEXT10pt"/>
        <w:numPr>
          <w:ilvl w:val="0"/>
          <w:numId w:val="0"/>
        </w:numPr>
        <w:spacing w:line="276" w:lineRule="auto"/>
        <w:ind w:left="284"/>
        <w:jc w:val="both"/>
        <w:rPr>
          <w:rFonts w:ascii="Century Gothic" w:hAnsi="Century Gothic"/>
        </w:rPr>
      </w:pPr>
      <w:r w:rsidRPr="00855C43">
        <w:rPr>
          <w:rFonts w:ascii="Century Gothic" w:hAnsi="Century Gothic"/>
        </w:rPr>
        <w:t xml:space="preserve">Vlagatelj po preteku roka, določenega za predložitev </w:t>
      </w:r>
      <w:r w:rsidR="00E72B5C">
        <w:rPr>
          <w:rFonts w:ascii="Century Gothic" w:hAnsi="Century Gothic"/>
        </w:rPr>
        <w:t>prijav</w:t>
      </w:r>
      <w:r w:rsidRPr="00855C43">
        <w:rPr>
          <w:rFonts w:ascii="Century Gothic" w:hAnsi="Century Gothic"/>
        </w:rPr>
        <w:t xml:space="preserve">, ne more navajati kršitev, ki so mu bile ali bi mu morale biti znane pred potekom tega roka, pa kljub temu ni vložil zahtevka za revizijo že pred potekom roka, določenega za predložitev </w:t>
      </w:r>
      <w:r w:rsidR="00E72B5C">
        <w:rPr>
          <w:rFonts w:ascii="Century Gothic" w:hAnsi="Century Gothic"/>
        </w:rPr>
        <w:t>prijav</w:t>
      </w:r>
      <w:r w:rsidRPr="00855C43">
        <w:rPr>
          <w:rFonts w:ascii="Century Gothic" w:hAnsi="Century Gothic"/>
        </w:rPr>
        <w:t>, razen v primerih, ko dokaže, da zatrjevanih kršitev objektivno ni bilo mogoče ugotoviti pred tem trenutkom.</w:t>
      </w:r>
    </w:p>
    <w:p w14:paraId="1B1DED26" w14:textId="77777777" w:rsidR="007B5A0B" w:rsidRPr="00855C43" w:rsidRDefault="007B5A0B" w:rsidP="008A51A1">
      <w:pPr>
        <w:pStyle w:val="BULLETSTEXT10pt"/>
        <w:numPr>
          <w:ilvl w:val="0"/>
          <w:numId w:val="0"/>
        </w:numPr>
        <w:spacing w:line="276" w:lineRule="auto"/>
        <w:ind w:left="284"/>
        <w:jc w:val="both"/>
        <w:rPr>
          <w:rFonts w:ascii="Century Gothic" w:hAnsi="Century Gothic"/>
        </w:rPr>
      </w:pPr>
    </w:p>
    <w:p w14:paraId="661F9728" w14:textId="3C710590" w:rsidR="009B4201" w:rsidRDefault="007B5A0B" w:rsidP="008A51A1">
      <w:pPr>
        <w:spacing w:line="276" w:lineRule="auto"/>
        <w:ind w:left="284"/>
        <w:jc w:val="both"/>
        <w:rPr>
          <w:rFonts w:ascii="Century Gothic" w:hAnsi="Century Gothic"/>
        </w:rPr>
      </w:pPr>
      <w:r w:rsidRPr="00855C43">
        <w:rPr>
          <w:rFonts w:ascii="Century Gothic" w:hAnsi="Century Gothic"/>
        </w:rPr>
        <w:t xml:space="preserve">Zahteva za pravno varstvo, ki se nanaša na vsebino objave, povabilo k oddaji </w:t>
      </w:r>
      <w:r w:rsidR="00E72B5C">
        <w:rPr>
          <w:rFonts w:ascii="Century Gothic" w:hAnsi="Century Gothic"/>
        </w:rPr>
        <w:t>prijav</w:t>
      </w:r>
      <w:r w:rsidRPr="00855C43">
        <w:rPr>
          <w:rFonts w:ascii="Century Gothic" w:hAnsi="Century Gothic"/>
        </w:rPr>
        <w:t xml:space="preserve"> ali dokumentacijo v zvezi z oddajo javnega </w:t>
      </w:r>
      <w:r w:rsidR="007F58DB">
        <w:rPr>
          <w:rFonts w:ascii="Century Gothic" w:hAnsi="Century Gothic"/>
        </w:rPr>
        <w:t>razpisa</w:t>
      </w:r>
      <w:r w:rsidRPr="00855C43">
        <w:rPr>
          <w:rFonts w:ascii="Century Gothic" w:hAnsi="Century Gothic"/>
        </w:rPr>
        <w:t xml:space="preserve">, ni dopustna, če bi lahko vlagatelj ali drug morebitni </w:t>
      </w:r>
      <w:r w:rsidR="00E72B5C">
        <w:rPr>
          <w:rFonts w:ascii="Century Gothic" w:hAnsi="Century Gothic"/>
        </w:rPr>
        <w:t>kandidat</w:t>
      </w:r>
      <w:r w:rsidRPr="00855C43">
        <w:rPr>
          <w:rFonts w:ascii="Century Gothic" w:hAnsi="Century Gothic"/>
        </w:rPr>
        <w:t xml:space="preserve"> preko portala javnih naročil </w:t>
      </w:r>
      <w:r w:rsidR="00D96C0F">
        <w:rPr>
          <w:rFonts w:ascii="Century Gothic" w:hAnsi="Century Gothic"/>
        </w:rPr>
        <w:t>javnega partnerj</w:t>
      </w:r>
      <w:r w:rsidRPr="00855C43">
        <w:rPr>
          <w:rFonts w:ascii="Century Gothic" w:hAnsi="Century Gothic"/>
        </w:rPr>
        <w:t xml:space="preserve">a opozoril na očitano kršitev, pa te možnosti ni uporabil. Šteje se, da bi vlagatelj ali drug morebitni </w:t>
      </w:r>
      <w:r w:rsidR="00E72B5C">
        <w:rPr>
          <w:rFonts w:ascii="Century Gothic" w:hAnsi="Century Gothic"/>
        </w:rPr>
        <w:t>kandidat</w:t>
      </w:r>
      <w:r w:rsidRPr="00855C43">
        <w:rPr>
          <w:rFonts w:ascii="Century Gothic" w:hAnsi="Century Gothic"/>
        </w:rPr>
        <w:t xml:space="preserve"> preko s portala javnih naročil lahko opozoril na očitano kršitev, če je bilo v postopku javnega </w:t>
      </w:r>
      <w:r w:rsidR="007F58DB">
        <w:rPr>
          <w:rFonts w:ascii="Century Gothic" w:hAnsi="Century Gothic"/>
        </w:rPr>
        <w:t>razpisa</w:t>
      </w:r>
      <w:r w:rsidRPr="00855C43">
        <w:rPr>
          <w:rFonts w:ascii="Century Gothic" w:hAnsi="Century Gothic"/>
        </w:rPr>
        <w:t xml:space="preserve"> na portalu javnih naročil objavljeno obvestilo o </w:t>
      </w:r>
      <w:r w:rsidR="007F58DB">
        <w:rPr>
          <w:rFonts w:ascii="Century Gothic" w:hAnsi="Century Gothic"/>
        </w:rPr>
        <w:t>javnem razpisu</w:t>
      </w:r>
      <w:r w:rsidRPr="00855C43">
        <w:rPr>
          <w:rFonts w:ascii="Century Gothic" w:hAnsi="Century Gothic"/>
        </w:rPr>
        <w:t xml:space="preserve">, na podlagi katerega </w:t>
      </w:r>
      <w:r w:rsidR="00E72B5C">
        <w:rPr>
          <w:rFonts w:ascii="Century Gothic" w:hAnsi="Century Gothic"/>
        </w:rPr>
        <w:t>kandidat</w:t>
      </w:r>
      <w:r w:rsidRPr="00855C43">
        <w:rPr>
          <w:rFonts w:ascii="Century Gothic" w:hAnsi="Century Gothic"/>
        </w:rPr>
        <w:t xml:space="preserve">i oddajo </w:t>
      </w:r>
      <w:r w:rsidR="00E72B5C">
        <w:rPr>
          <w:rFonts w:ascii="Century Gothic" w:hAnsi="Century Gothic"/>
        </w:rPr>
        <w:t>prijav</w:t>
      </w:r>
      <w:r w:rsidRPr="00855C43">
        <w:rPr>
          <w:rFonts w:ascii="Century Gothic" w:hAnsi="Century Gothic"/>
        </w:rPr>
        <w:t>e.</w:t>
      </w:r>
    </w:p>
    <w:p w14:paraId="2BC2F654" w14:textId="77777777" w:rsidR="00C93A05" w:rsidRDefault="00C93A05" w:rsidP="008A51A1">
      <w:pPr>
        <w:spacing w:line="276" w:lineRule="auto"/>
        <w:rPr>
          <w:rFonts w:ascii="Century Gothic" w:hAnsi="Century Gothic"/>
          <w:b/>
          <w:caps/>
          <w:color w:val="7F7F7F"/>
          <w:sz w:val="28"/>
          <w:szCs w:val="28"/>
          <w:u w:val="single"/>
        </w:rPr>
      </w:pPr>
      <w:r>
        <w:rPr>
          <w:rFonts w:ascii="Century Gothic" w:hAnsi="Century Gothic"/>
        </w:rPr>
        <w:br w:type="page"/>
      </w:r>
    </w:p>
    <w:p w14:paraId="7170ADFC" w14:textId="07158CCA" w:rsidR="00F0121D" w:rsidRPr="00855C43" w:rsidRDefault="00F0121D" w:rsidP="008A51A1">
      <w:pPr>
        <w:pStyle w:val="PODNASLOV"/>
        <w:keepNext/>
        <w:keepLines/>
        <w:widowControl w:val="0"/>
        <w:spacing w:after="0" w:line="276" w:lineRule="auto"/>
        <w:ind w:left="0" w:firstLine="0"/>
        <w:jc w:val="both"/>
        <w:outlineLvl w:val="0"/>
        <w:rPr>
          <w:rFonts w:ascii="Century Gothic" w:hAnsi="Century Gothic"/>
        </w:rPr>
      </w:pPr>
      <w:r>
        <w:rPr>
          <w:rFonts w:ascii="Century Gothic" w:hAnsi="Century Gothic"/>
        </w:rPr>
        <w:lastRenderedPageBreak/>
        <w:t>B</w:t>
      </w:r>
      <w:r w:rsidRPr="00855C43">
        <w:rPr>
          <w:rFonts w:ascii="Century Gothic" w:hAnsi="Century Gothic"/>
        </w:rPr>
        <w:t xml:space="preserve">) MERILA ZA IZBIRO NAJUGODNEJŠEGA </w:t>
      </w:r>
      <w:r w:rsidR="000166C5">
        <w:rPr>
          <w:rFonts w:ascii="Century Gothic" w:hAnsi="Century Gothic"/>
        </w:rPr>
        <w:t>PONUDNIKA</w:t>
      </w:r>
    </w:p>
    <w:p w14:paraId="0ACF829A" w14:textId="77777777" w:rsidR="00192E2D" w:rsidRDefault="00192E2D" w:rsidP="008A51A1">
      <w:pPr>
        <w:spacing w:line="276" w:lineRule="auto"/>
        <w:ind w:left="284"/>
        <w:jc w:val="both"/>
        <w:rPr>
          <w:rFonts w:ascii="Century Gothic" w:hAnsi="Century Gothic"/>
          <w:b/>
        </w:rPr>
      </w:pPr>
    </w:p>
    <w:p w14:paraId="395AD4F7" w14:textId="77777777" w:rsidR="00C94AE1" w:rsidRDefault="00C94AE1" w:rsidP="008A51A1">
      <w:pPr>
        <w:spacing w:line="276" w:lineRule="auto"/>
        <w:ind w:left="284"/>
        <w:jc w:val="both"/>
        <w:rPr>
          <w:rFonts w:ascii="Century Gothic" w:hAnsi="Century Gothic"/>
          <w:b/>
        </w:rPr>
      </w:pPr>
    </w:p>
    <w:p w14:paraId="55D210B5" w14:textId="60C6CD37" w:rsidR="00F0121D" w:rsidRPr="00F61C29" w:rsidRDefault="00F0121D" w:rsidP="008A51A1">
      <w:pPr>
        <w:spacing w:line="276" w:lineRule="auto"/>
        <w:ind w:left="284"/>
        <w:jc w:val="both"/>
        <w:rPr>
          <w:rFonts w:ascii="Century Gothic" w:hAnsi="Century Gothic"/>
        </w:rPr>
      </w:pPr>
      <w:r w:rsidRPr="00697AF5">
        <w:rPr>
          <w:rFonts w:ascii="Century Gothic" w:hAnsi="Century Gothic"/>
          <w:b/>
        </w:rPr>
        <w:t xml:space="preserve">Merilo za izbor je ekonomsko najugodnejša </w:t>
      </w:r>
      <w:r w:rsidR="00E72B5C">
        <w:rPr>
          <w:rFonts w:ascii="Century Gothic" w:hAnsi="Century Gothic"/>
          <w:b/>
        </w:rPr>
        <w:t>končna ponudba</w:t>
      </w:r>
      <w:r w:rsidRPr="00697AF5">
        <w:rPr>
          <w:rFonts w:ascii="Century Gothic" w:hAnsi="Century Gothic"/>
          <w:b/>
        </w:rPr>
        <w:t>.</w:t>
      </w:r>
    </w:p>
    <w:p w14:paraId="76D7C385" w14:textId="77777777" w:rsidR="00F0121D" w:rsidRDefault="00F0121D" w:rsidP="008A51A1">
      <w:pPr>
        <w:spacing w:line="276" w:lineRule="auto"/>
        <w:ind w:left="284"/>
        <w:jc w:val="both"/>
        <w:rPr>
          <w:rFonts w:ascii="Century Gothic" w:hAnsi="Century Gothic"/>
        </w:rPr>
      </w:pPr>
    </w:p>
    <w:p w14:paraId="0D0EB5F5" w14:textId="05FE5E61" w:rsidR="00204D6C" w:rsidRPr="00B576C8" w:rsidRDefault="00204D6C" w:rsidP="008A51A1">
      <w:pPr>
        <w:spacing w:line="276" w:lineRule="auto"/>
        <w:ind w:left="284"/>
        <w:jc w:val="both"/>
        <w:rPr>
          <w:rFonts w:ascii="Century Gothic" w:hAnsi="Century Gothic"/>
        </w:rPr>
      </w:pPr>
      <w:r>
        <w:rPr>
          <w:rFonts w:ascii="Century Gothic" w:hAnsi="Century Gothic"/>
        </w:rPr>
        <w:t xml:space="preserve">Kot najugodnejša </w:t>
      </w:r>
      <w:r w:rsidR="00E72B5C">
        <w:rPr>
          <w:rFonts w:ascii="Century Gothic" w:hAnsi="Century Gothic"/>
        </w:rPr>
        <w:t xml:space="preserve">končna </w:t>
      </w:r>
      <w:r>
        <w:rPr>
          <w:rFonts w:ascii="Century Gothic" w:hAnsi="Century Gothic"/>
        </w:rPr>
        <w:t>ponudba bo izbrana</w:t>
      </w:r>
      <w:r w:rsidR="00E72B5C">
        <w:rPr>
          <w:rFonts w:ascii="Century Gothic" w:hAnsi="Century Gothic"/>
        </w:rPr>
        <w:t xml:space="preserve"> končna </w:t>
      </w:r>
      <w:r>
        <w:rPr>
          <w:rFonts w:ascii="Century Gothic" w:hAnsi="Century Gothic"/>
        </w:rPr>
        <w:t xml:space="preserve">ponudba, ki bo v seštevku </w:t>
      </w:r>
      <w:proofErr w:type="spellStart"/>
      <w:r>
        <w:rPr>
          <w:rFonts w:ascii="Century Gothic" w:hAnsi="Century Gothic"/>
        </w:rPr>
        <w:t>podmeril</w:t>
      </w:r>
      <w:proofErr w:type="spellEnd"/>
      <w:r>
        <w:rPr>
          <w:rFonts w:ascii="Century Gothic" w:hAnsi="Century Gothic"/>
        </w:rPr>
        <w:t xml:space="preserve"> A</w:t>
      </w:r>
      <w:r w:rsidR="00B576C8">
        <w:rPr>
          <w:rFonts w:ascii="Century Gothic" w:hAnsi="Century Gothic"/>
        </w:rPr>
        <w:t xml:space="preserve"> in</w:t>
      </w:r>
      <w:r w:rsidR="0045212A">
        <w:rPr>
          <w:rFonts w:ascii="Century Gothic" w:hAnsi="Century Gothic"/>
        </w:rPr>
        <w:t xml:space="preserve"> </w:t>
      </w:r>
      <w:r>
        <w:rPr>
          <w:rFonts w:ascii="Century Gothic" w:hAnsi="Century Gothic"/>
        </w:rPr>
        <w:t xml:space="preserve"> B</w:t>
      </w:r>
      <w:r w:rsidR="004F363A">
        <w:rPr>
          <w:rFonts w:ascii="Century Gothic" w:hAnsi="Century Gothic"/>
        </w:rPr>
        <w:t xml:space="preserve"> </w:t>
      </w:r>
      <w:r>
        <w:rPr>
          <w:rFonts w:ascii="Century Gothic" w:hAnsi="Century Gothic"/>
        </w:rPr>
        <w:t>prejela največ točk.</w:t>
      </w:r>
      <w:r w:rsidR="00936FD7">
        <w:rPr>
          <w:rFonts w:ascii="Century Gothic" w:hAnsi="Century Gothic"/>
        </w:rPr>
        <w:t xml:space="preserve"> Maksimalno število dose</w:t>
      </w:r>
      <w:r w:rsidR="00936FD7" w:rsidRPr="00B576C8">
        <w:rPr>
          <w:rFonts w:ascii="Century Gothic" w:hAnsi="Century Gothic"/>
        </w:rPr>
        <w:t>ženih točk je 100 točk.</w:t>
      </w:r>
    </w:p>
    <w:p w14:paraId="0DADE6E8" w14:textId="02124708" w:rsidR="00A60775" w:rsidRPr="00B576C8" w:rsidRDefault="00A60775" w:rsidP="00A60775">
      <w:pPr>
        <w:widowControl w:val="0"/>
        <w:spacing w:line="276" w:lineRule="auto"/>
        <w:jc w:val="both"/>
        <w:rPr>
          <w:rFonts w:ascii="Century Gothic" w:eastAsiaTheme="minorEastAsia" w:hAnsi="Century Gothic"/>
          <w:b/>
          <w:bCs/>
        </w:rPr>
      </w:pPr>
    </w:p>
    <w:p w14:paraId="17642A87" w14:textId="7A8D2F0F" w:rsidR="00A60775" w:rsidRPr="00B576C8" w:rsidRDefault="00A60775" w:rsidP="00A60775">
      <w:pPr>
        <w:pStyle w:val="Odstavekseznama"/>
        <w:widowControl w:val="0"/>
        <w:numPr>
          <w:ilvl w:val="0"/>
          <w:numId w:val="13"/>
        </w:numPr>
        <w:spacing w:line="276" w:lineRule="auto"/>
        <w:jc w:val="both"/>
        <w:rPr>
          <w:rFonts w:ascii="Century Gothic" w:eastAsiaTheme="minorEastAsia" w:hAnsi="Century Gothic"/>
          <w:b/>
          <w:bCs/>
        </w:rPr>
      </w:pPr>
      <w:bookmarkStart w:id="3" w:name="_Hlk84488648"/>
      <w:r w:rsidRPr="00B576C8">
        <w:rPr>
          <w:rFonts w:ascii="Century Gothic" w:eastAsiaTheme="minorEastAsia" w:hAnsi="Century Gothic"/>
          <w:b/>
          <w:bCs/>
        </w:rPr>
        <w:t>Najkrajša ponujena koncesijska doba</w:t>
      </w:r>
      <w:bookmarkEnd w:id="3"/>
      <w:r w:rsidRPr="00B576C8">
        <w:rPr>
          <w:rFonts w:ascii="Century Gothic" w:eastAsiaTheme="minorEastAsia" w:hAnsi="Century Gothic"/>
          <w:b/>
          <w:bCs/>
        </w:rPr>
        <w:t xml:space="preserve"> (</w:t>
      </w:r>
      <w:proofErr w:type="spellStart"/>
      <w:r w:rsidRPr="00B576C8">
        <w:rPr>
          <w:rFonts w:ascii="Century Gothic" w:eastAsiaTheme="minorEastAsia" w:hAnsi="Century Gothic"/>
          <w:b/>
        </w:rPr>
        <w:t>max</w:t>
      </w:r>
      <w:proofErr w:type="spellEnd"/>
      <w:r w:rsidRPr="00B576C8">
        <w:rPr>
          <w:rFonts w:ascii="Century Gothic" w:eastAsiaTheme="minorEastAsia" w:hAnsi="Century Gothic"/>
          <w:b/>
        </w:rPr>
        <w:t xml:space="preserve">. </w:t>
      </w:r>
      <w:r w:rsidR="00D36C9B" w:rsidRPr="00B576C8">
        <w:rPr>
          <w:rFonts w:ascii="Century Gothic" w:eastAsiaTheme="minorEastAsia" w:hAnsi="Century Gothic"/>
          <w:b/>
        </w:rPr>
        <w:t xml:space="preserve">80 </w:t>
      </w:r>
      <w:r w:rsidRPr="00B576C8">
        <w:rPr>
          <w:rFonts w:ascii="Century Gothic" w:eastAsiaTheme="minorEastAsia" w:hAnsi="Century Gothic"/>
          <w:b/>
        </w:rPr>
        <w:t>točk)</w:t>
      </w:r>
    </w:p>
    <w:p w14:paraId="0982D91C" w14:textId="1096AA30" w:rsidR="00A60775" w:rsidRPr="00B576C8" w:rsidRDefault="00A60775" w:rsidP="00A60775">
      <w:pPr>
        <w:spacing w:line="276" w:lineRule="auto"/>
        <w:jc w:val="both"/>
        <w:rPr>
          <w:rFonts w:ascii="Century Gothic" w:hAnsi="Century Gothic"/>
        </w:rPr>
      </w:pPr>
    </w:p>
    <w:p w14:paraId="27FCA87F" w14:textId="61D13E4D" w:rsidR="00B576C8" w:rsidRPr="00B576C8" w:rsidRDefault="00B576C8" w:rsidP="00B576C8">
      <w:pPr>
        <w:ind w:left="284"/>
        <w:jc w:val="both"/>
        <w:rPr>
          <w:rFonts w:ascii="Century Gothic" w:eastAsiaTheme="minorEastAsia" w:hAnsi="Century Gothic"/>
          <w:szCs w:val="20"/>
        </w:rPr>
      </w:pPr>
      <w:r w:rsidRPr="00B576C8">
        <w:rPr>
          <w:rFonts w:ascii="Century Gothic" w:eastAsiaTheme="minorEastAsia" w:hAnsi="Century Gothic"/>
          <w:szCs w:val="20"/>
        </w:rPr>
        <w:t xml:space="preserve">Število točk na podlagi </w:t>
      </w:r>
      <w:proofErr w:type="spellStart"/>
      <w:r w:rsidRPr="00B576C8">
        <w:rPr>
          <w:rFonts w:ascii="Century Gothic" w:eastAsiaTheme="minorEastAsia" w:hAnsi="Century Gothic"/>
          <w:szCs w:val="20"/>
        </w:rPr>
        <w:t>podmeril</w:t>
      </w:r>
      <w:proofErr w:type="spellEnd"/>
      <w:r w:rsidRPr="00B576C8">
        <w:rPr>
          <w:rFonts w:ascii="Century Gothic" w:eastAsiaTheme="minorEastAsia" w:hAnsi="Century Gothic"/>
          <w:szCs w:val="20"/>
        </w:rPr>
        <w:t xml:space="preserve"> »A)</w:t>
      </w:r>
      <w:r w:rsidRPr="00B576C8">
        <w:rPr>
          <w:rFonts w:ascii="Century Gothic" w:eastAsiaTheme="minorEastAsia" w:hAnsi="Century Gothic"/>
          <w:szCs w:val="20"/>
        </w:rPr>
        <w:tab/>
        <w:t>Najkrajša ponujena koncesijska doba« se določi po naslednji formuli:</w:t>
      </w:r>
    </w:p>
    <w:p w14:paraId="22D8D79F" w14:textId="77777777" w:rsidR="00B576C8" w:rsidRPr="00B576C8" w:rsidRDefault="00B576C8" w:rsidP="00B576C8">
      <w:pPr>
        <w:ind w:left="284"/>
        <w:jc w:val="both"/>
        <w:rPr>
          <w:rFonts w:ascii="Century Gothic" w:eastAsiaTheme="minorEastAsia" w:hAnsi="Century Gothic"/>
          <w:szCs w:val="20"/>
        </w:rPr>
      </w:pPr>
    </w:p>
    <w:tbl>
      <w:tblPr>
        <w:tblW w:w="10548" w:type="dxa"/>
        <w:tblLook w:val="00A0" w:firstRow="1" w:lastRow="0" w:firstColumn="1" w:lastColumn="0" w:noHBand="0" w:noVBand="0"/>
      </w:tblPr>
      <w:tblGrid>
        <w:gridCol w:w="3387"/>
        <w:gridCol w:w="622"/>
        <w:gridCol w:w="5042"/>
        <w:gridCol w:w="1497"/>
      </w:tblGrid>
      <w:tr w:rsidR="00B576C8" w:rsidRPr="00B576C8" w14:paraId="56EF06C1" w14:textId="77777777" w:rsidTr="00103D2E">
        <w:trPr>
          <w:trHeight w:val="569"/>
        </w:trPr>
        <w:tc>
          <w:tcPr>
            <w:tcW w:w="3467" w:type="dxa"/>
            <w:vMerge w:val="restart"/>
            <w:vAlign w:val="center"/>
          </w:tcPr>
          <w:p w14:paraId="73D4AD2D" w14:textId="77777777" w:rsidR="00B576C8" w:rsidRPr="00B576C8" w:rsidRDefault="00B576C8" w:rsidP="00103D2E">
            <w:pPr>
              <w:ind w:left="284"/>
              <w:jc w:val="both"/>
              <w:rPr>
                <w:rFonts w:ascii="Century Gothic" w:eastAsiaTheme="minorEastAsia" w:hAnsi="Century Gothic"/>
                <w:szCs w:val="20"/>
              </w:rPr>
            </w:pPr>
            <w:r w:rsidRPr="00B576C8">
              <w:rPr>
                <w:rFonts w:ascii="Century Gothic" w:eastAsiaTheme="minorEastAsia" w:hAnsi="Century Gothic"/>
                <w:szCs w:val="20"/>
              </w:rPr>
              <w:t xml:space="preserve">Št. točk na podlagi </w:t>
            </w:r>
          </w:p>
          <w:p w14:paraId="41047CF3" w14:textId="1E37240E" w:rsidR="00B576C8" w:rsidRPr="00B576C8" w:rsidRDefault="00B576C8" w:rsidP="00B576C8">
            <w:pPr>
              <w:jc w:val="both"/>
              <w:rPr>
                <w:rFonts w:ascii="Century Gothic" w:eastAsiaTheme="minorEastAsia" w:hAnsi="Century Gothic"/>
                <w:szCs w:val="20"/>
              </w:rPr>
            </w:pPr>
            <w:proofErr w:type="spellStart"/>
            <w:r w:rsidRPr="00B576C8">
              <w:rPr>
                <w:rFonts w:ascii="Century Gothic" w:eastAsiaTheme="minorEastAsia" w:hAnsi="Century Gothic"/>
                <w:szCs w:val="20"/>
              </w:rPr>
              <w:t>podmerila</w:t>
            </w:r>
            <w:proofErr w:type="spellEnd"/>
            <w:r w:rsidRPr="00B576C8">
              <w:rPr>
                <w:rFonts w:ascii="Century Gothic" w:eastAsiaTheme="minorEastAsia" w:hAnsi="Century Gothic"/>
                <w:szCs w:val="20"/>
              </w:rPr>
              <w:t xml:space="preserve"> »Najkrajša ponujena koncesijska doba« (v mesecih)</w:t>
            </w:r>
          </w:p>
        </w:tc>
        <w:tc>
          <w:tcPr>
            <w:tcW w:w="374" w:type="dxa"/>
            <w:vMerge w:val="restart"/>
            <w:vAlign w:val="center"/>
          </w:tcPr>
          <w:p w14:paraId="643A5BCE" w14:textId="77777777" w:rsidR="00B576C8" w:rsidRPr="00B576C8" w:rsidRDefault="00B576C8" w:rsidP="00103D2E">
            <w:pPr>
              <w:ind w:left="284"/>
              <w:jc w:val="both"/>
              <w:rPr>
                <w:rFonts w:ascii="Century Gothic" w:eastAsiaTheme="minorEastAsia" w:hAnsi="Century Gothic"/>
                <w:szCs w:val="20"/>
              </w:rPr>
            </w:pPr>
            <w:r w:rsidRPr="00B576C8">
              <w:rPr>
                <w:rFonts w:ascii="Century Gothic" w:eastAsiaTheme="minorEastAsia" w:hAnsi="Century Gothic"/>
                <w:szCs w:val="20"/>
              </w:rPr>
              <w:t>=</w:t>
            </w:r>
          </w:p>
        </w:tc>
        <w:tc>
          <w:tcPr>
            <w:tcW w:w="5177" w:type="dxa"/>
            <w:tcBorders>
              <w:bottom w:val="single" w:sz="4" w:space="0" w:color="auto"/>
            </w:tcBorders>
            <w:vAlign w:val="center"/>
          </w:tcPr>
          <w:p w14:paraId="2DE0CC66" w14:textId="41766515" w:rsidR="00B576C8" w:rsidRPr="00B576C8" w:rsidRDefault="00B576C8" w:rsidP="00103D2E">
            <w:pPr>
              <w:jc w:val="both"/>
              <w:rPr>
                <w:rFonts w:ascii="Century Gothic" w:eastAsiaTheme="minorEastAsia" w:hAnsi="Century Gothic"/>
                <w:szCs w:val="20"/>
              </w:rPr>
            </w:pPr>
            <w:r w:rsidRPr="00B576C8">
              <w:rPr>
                <w:rFonts w:ascii="Century Gothic" w:eastAsiaTheme="minorEastAsia" w:hAnsi="Century Gothic"/>
                <w:szCs w:val="20"/>
              </w:rPr>
              <w:t>najkrajša ponujena  koncesijska doba</w:t>
            </w:r>
          </w:p>
          <w:p w14:paraId="240E2160" w14:textId="1DBFE318" w:rsidR="00B576C8" w:rsidRPr="00B576C8" w:rsidRDefault="00B576C8" w:rsidP="00103D2E">
            <w:pPr>
              <w:jc w:val="both"/>
              <w:rPr>
                <w:rFonts w:ascii="Century Gothic" w:eastAsiaTheme="minorEastAsia" w:hAnsi="Century Gothic"/>
                <w:szCs w:val="20"/>
              </w:rPr>
            </w:pPr>
            <w:r w:rsidRPr="00B576C8">
              <w:rPr>
                <w:rFonts w:ascii="Century Gothic" w:eastAsiaTheme="minorEastAsia" w:hAnsi="Century Gothic"/>
                <w:szCs w:val="20"/>
              </w:rPr>
              <w:t xml:space="preserve"> (v mesecih)</w:t>
            </w:r>
          </w:p>
        </w:tc>
        <w:tc>
          <w:tcPr>
            <w:tcW w:w="1530" w:type="dxa"/>
            <w:vMerge w:val="restart"/>
            <w:vAlign w:val="center"/>
          </w:tcPr>
          <w:p w14:paraId="4D231BD1" w14:textId="3D4A02B3" w:rsidR="00B576C8" w:rsidRPr="00B576C8" w:rsidRDefault="00B576C8" w:rsidP="00103D2E">
            <w:pPr>
              <w:jc w:val="both"/>
              <w:rPr>
                <w:rFonts w:ascii="Century Gothic" w:eastAsiaTheme="minorEastAsia" w:hAnsi="Century Gothic"/>
                <w:szCs w:val="20"/>
              </w:rPr>
            </w:pPr>
            <w:r w:rsidRPr="00B576C8">
              <w:rPr>
                <w:rFonts w:ascii="Century Gothic" w:eastAsiaTheme="minorEastAsia" w:hAnsi="Century Gothic"/>
                <w:szCs w:val="20"/>
              </w:rPr>
              <w:t xml:space="preserve">   x 80 točk</w:t>
            </w:r>
          </w:p>
        </w:tc>
      </w:tr>
      <w:tr w:rsidR="00B576C8" w:rsidRPr="00B576C8" w14:paraId="4DE3DD7D" w14:textId="77777777" w:rsidTr="00103D2E">
        <w:trPr>
          <w:trHeight w:val="484"/>
        </w:trPr>
        <w:tc>
          <w:tcPr>
            <w:tcW w:w="3467" w:type="dxa"/>
            <w:vMerge/>
          </w:tcPr>
          <w:p w14:paraId="2AE2EE2F" w14:textId="77777777" w:rsidR="00B576C8" w:rsidRPr="00B576C8" w:rsidRDefault="00B576C8" w:rsidP="00103D2E">
            <w:pPr>
              <w:ind w:left="284"/>
              <w:jc w:val="both"/>
              <w:rPr>
                <w:rFonts w:ascii="Century Gothic" w:eastAsiaTheme="minorEastAsia" w:hAnsi="Century Gothic"/>
                <w:szCs w:val="20"/>
              </w:rPr>
            </w:pPr>
          </w:p>
        </w:tc>
        <w:tc>
          <w:tcPr>
            <w:tcW w:w="374" w:type="dxa"/>
            <w:vMerge/>
          </w:tcPr>
          <w:p w14:paraId="5ED85345" w14:textId="77777777" w:rsidR="00B576C8" w:rsidRPr="00B576C8" w:rsidRDefault="00B576C8" w:rsidP="00103D2E">
            <w:pPr>
              <w:ind w:left="284"/>
              <w:jc w:val="both"/>
              <w:rPr>
                <w:rFonts w:ascii="Century Gothic" w:eastAsiaTheme="minorEastAsia" w:hAnsi="Century Gothic"/>
                <w:szCs w:val="20"/>
              </w:rPr>
            </w:pPr>
          </w:p>
        </w:tc>
        <w:tc>
          <w:tcPr>
            <w:tcW w:w="5177" w:type="dxa"/>
            <w:tcBorders>
              <w:top w:val="single" w:sz="4" w:space="0" w:color="auto"/>
            </w:tcBorders>
            <w:vAlign w:val="center"/>
          </w:tcPr>
          <w:p w14:paraId="0E88EA35" w14:textId="77777777" w:rsidR="00B576C8" w:rsidRPr="00B576C8" w:rsidRDefault="00B576C8" w:rsidP="00B576C8">
            <w:pPr>
              <w:jc w:val="both"/>
              <w:rPr>
                <w:rFonts w:ascii="Century Gothic" w:eastAsiaTheme="minorEastAsia" w:hAnsi="Century Gothic"/>
                <w:szCs w:val="20"/>
              </w:rPr>
            </w:pPr>
            <w:r w:rsidRPr="00B576C8">
              <w:rPr>
                <w:rFonts w:ascii="Century Gothic" w:eastAsiaTheme="minorEastAsia" w:hAnsi="Century Gothic"/>
                <w:szCs w:val="20"/>
              </w:rPr>
              <w:t>ponudnikova ponujena koncesijska doba</w:t>
            </w:r>
          </w:p>
          <w:p w14:paraId="2BFF61DF" w14:textId="358DA588" w:rsidR="00B576C8" w:rsidRPr="00B576C8" w:rsidRDefault="00B576C8" w:rsidP="00B576C8">
            <w:pPr>
              <w:jc w:val="both"/>
              <w:rPr>
                <w:rFonts w:ascii="Century Gothic" w:eastAsiaTheme="minorEastAsia" w:hAnsi="Century Gothic"/>
                <w:szCs w:val="20"/>
              </w:rPr>
            </w:pPr>
            <w:r w:rsidRPr="00B576C8">
              <w:rPr>
                <w:rFonts w:ascii="Century Gothic" w:eastAsiaTheme="minorEastAsia" w:hAnsi="Century Gothic"/>
                <w:szCs w:val="20"/>
              </w:rPr>
              <w:t xml:space="preserve"> (v mesecih)</w:t>
            </w:r>
          </w:p>
        </w:tc>
        <w:tc>
          <w:tcPr>
            <w:tcW w:w="1530" w:type="dxa"/>
            <w:vMerge/>
          </w:tcPr>
          <w:p w14:paraId="7F5A7FC0" w14:textId="77777777" w:rsidR="00B576C8" w:rsidRPr="00B576C8" w:rsidRDefault="00B576C8" w:rsidP="00103D2E">
            <w:pPr>
              <w:ind w:left="284"/>
              <w:jc w:val="both"/>
              <w:rPr>
                <w:rFonts w:ascii="Century Gothic" w:eastAsiaTheme="minorEastAsia" w:hAnsi="Century Gothic"/>
                <w:szCs w:val="20"/>
              </w:rPr>
            </w:pPr>
          </w:p>
        </w:tc>
      </w:tr>
    </w:tbl>
    <w:p w14:paraId="7F0BB692" w14:textId="7F67F5A6" w:rsidR="00B576C8" w:rsidRPr="00B576C8" w:rsidRDefault="00B576C8" w:rsidP="00A60775">
      <w:pPr>
        <w:spacing w:line="276" w:lineRule="auto"/>
        <w:jc w:val="both"/>
        <w:rPr>
          <w:rFonts w:ascii="Century Gothic" w:hAnsi="Century Gothic"/>
        </w:rPr>
      </w:pPr>
    </w:p>
    <w:p w14:paraId="123BB38F" w14:textId="77777777" w:rsidR="00A60775" w:rsidRPr="00B576C8" w:rsidRDefault="00A60775" w:rsidP="00A60775">
      <w:pPr>
        <w:widowControl w:val="0"/>
        <w:spacing w:line="276" w:lineRule="auto"/>
        <w:jc w:val="both"/>
        <w:rPr>
          <w:rFonts w:ascii="Century Gothic" w:eastAsiaTheme="minorEastAsia" w:hAnsi="Century Gothic"/>
          <w:b/>
          <w:bCs/>
        </w:rPr>
      </w:pPr>
    </w:p>
    <w:p w14:paraId="1E1E9B8B" w14:textId="4BA4353B" w:rsidR="00BD51C8" w:rsidRPr="00B576C8" w:rsidRDefault="00BD51C8" w:rsidP="00B576C8">
      <w:pPr>
        <w:pStyle w:val="Odstavekseznama"/>
        <w:widowControl w:val="0"/>
        <w:numPr>
          <w:ilvl w:val="0"/>
          <w:numId w:val="13"/>
        </w:numPr>
        <w:spacing w:line="276" w:lineRule="auto"/>
        <w:jc w:val="both"/>
        <w:rPr>
          <w:rFonts w:ascii="Century Gothic" w:eastAsiaTheme="minorEastAsia" w:hAnsi="Century Gothic"/>
          <w:b/>
          <w:bCs/>
        </w:rPr>
      </w:pPr>
      <w:r w:rsidRPr="00B576C8">
        <w:rPr>
          <w:rFonts w:ascii="Century Gothic" w:eastAsiaTheme="minorEastAsia" w:hAnsi="Century Gothic"/>
          <w:b/>
        </w:rPr>
        <w:t xml:space="preserve">Nižja </w:t>
      </w:r>
      <w:bookmarkStart w:id="4" w:name="_Hlk84488844"/>
      <w:r w:rsidRPr="00B576C8">
        <w:rPr>
          <w:rFonts w:ascii="Century Gothic" w:eastAsiaTheme="minorEastAsia" w:hAnsi="Century Gothic"/>
          <w:b/>
        </w:rPr>
        <w:t>ponujena cena parkiranja v javnem delu projekta</w:t>
      </w:r>
      <w:bookmarkEnd w:id="4"/>
      <w:r w:rsidR="00D36C9B" w:rsidRPr="00B576C8">
        <w:rPr>
          <w:rFonts w:ascii="Century Gothic" w:eastAsiaTheme="minorEastAsia" w:hAnsi="Century Gothic"/>
          <w:b/>
        </w:rPr>
        <w:t xml:space="preserve"> </w:t>
      </w:r>
      <w:r w:rsidR="00D36C9B" w:rsidRPr="00B576C8">
        <w:rPr>
          <w:rFonts w:ascii="Century Gothic" w:eastAsiaTheme="minorEastAsia" w:hAnsi="Century Gothic"/>
          <w:b/>
          <w:bCs/>
        </w:rPr>
        <w:t>(</w:t>
      </w:r>
      <w:proofErr w:type="spellStart"/>
      <w:r w:rsidR="00D36C9B" w:rsidRPr="00B576C8">
        <w:rPr>
          <w:rFonts w:ascii="Century Gothic" w:eastAsiaTheme="minorEastAsia" w:hAnsi="Century Gothic"/>
          <w:b/>
        </w:rPr>
        <w:t>max</w:t>
      </w:r>
      <w:proofErr w:type="spellEnd"/>
      <w:r w:rsidR="00D36C9B" w:rsidRPr="00B576C8">
        <w:rPr>
          <w:rFonts w:ascii="Century Gothic" w:eastAsiaTheme="minorEastAsia" w:hAnsi="Century Gothic"/>
          <w:b/>
        </w:rPr>
        <w:t>. 20 točk)</w:t>
      </w:r>
      <w:r w:rsidRPr="00B576C8">
        <w:rPr>
          <w:rFonts w:ascii="Century Gothic" w:eastAsiaTheme="minorEastAsia" w:hAnsi="Century Gothic"/>
          <w:b/>
        </w:rPr>
        <w:t>;</w:t>
      </w:r>
    </w:p>
    <w:p w14:paraId="6F0C7A6A" w14:textId="759AE42F" w:rsidR="00D96C0F" w:rsidRPr="00B576C8" w:rsidRDefault="00D96C0F" w:rsidP="00D96C0F">
      <w:pPr>
        <w:spacing w:line="276" w:lineRule="auto"/>
        <w:ind w:left="284" w:firstLine="4"/>
        <w:jc w:val="both"/>
        <w:rPr>
          <w:rFonts w:ascii="Century Gothic" w:hAnsi="Century Gothic"/>
        </w:rPr>
      </w:pPr>
    </w:p>
    <w:p w14:paraId="35DEB08A" w14:textId="63CF0A26" w:rsidR="00B576C8" w:rsidRPr="00B13A63" w:rsidRDefault="00B576C8" w:rsidP="00B576C8">
      <w:pPr>
        <w:ind w:left="284"/>
        <w:jc w:val="both"/>
        <w:rPr>
          <w:rFonts w:ascii="Century Gothic" w:eastAsiaTheme="minorEastAsia" w:hAnsi="Century Gothic"/>
          <w:szCs w:val="20"/>
        </w:rPr>
      </w:pPr>
      <w:r w:rsidRPr="00B576C8">
        <w:rPr>
          <w:rFonts w:ascii="Century Gothic" w:eastAsiaTheme="minorEastAsia" w:hAnsi="Century Gothic"/>
          <w:szCs w:val="20"/>
        </w:rPr>
        <w:t xml:space="preserve">Število točk na podlagi </w:t>
      </w:r>
      <w:proofErr w:type="spellStart"/>
      <w:r w:rsidRPr="00B576C8">
        <w:rPr>
          <w:rFonts w:ascii="Century Gothic" w:eastAsiaTheme="minorEastAsia" w:hAnsi="Century Gothic"/>
          <w:szCs w:val="20"/>
        </w:rPr>
        <w:t>podmeril</w:t>
      </w:r>
      <w:proofErr w:type="spellEnd"/>
      <w:r w:rsidRPr="00B576C8">
        <w:rPr>
          <w:rFonts w:ascii="Century Gothic" w:eastAsiaTheme="minorEastAsia" w:hAnsi="Century Gothic"/>
          <w:szCs w:val="20"/>
        </w:rPr>
        <w:t xml:space="preserve"> »Najnižja ponujena cena parkiranja v javnem delu projekta« se določi po naslednji formuli:</w:t>
      </w:r>
    </w:p>
    <w:p w14:paraId="3B278097" w14:textId="77777777" w:rsidR="00B576C8" w:rsidRPr="00B13A63" w:rsidRDefault="00B576C8" w:rsidP="00B576C8">
      <w:pPr>
        <w:ind w:left="284"/>
        <w:jc w:val="both"/>
        <w:rPr>
          <w:rFonts w:ascii="Century Gothic" w:eastAsiaTheme="minorEastAsia" w:hAnsi="Century Gothic"/>
          <w:szCs w:val="20"/>
        </w:rPr>
      </w:pPr>
    </w:p>
    <w:tbl>
      <w:tblPr>
        <w:tblW w:w="10548" w:type="dxa"/>
        <w:tblLook w:val="00A0" w:firstRow="1" w:lastRow="0" w:firstColumn="1" w:lastColumn="0" w:noHBand="0" w:noVBand="0"/>
      </w:tblPr>
      <w:tblGrid>
        <w:gridCol w:w="3401"/>
        <w:gridCol w:w="622"/>
        <w:gridCol w:w="5031"/>
        <w:gridCol w:w="1494"/>
      </w:tblGrid>
      <w:tr w:rsidR="00B576C8" w:rsidRPr="00B13A63" w14:paraId="77BD89FC" w14:textId="77777777" w:rsidTr="00103D2E">
        <w:trPr>
          <w:trHeight w:val="569"/>
        </w:trPr>
        <w:tc>
          <w:tcPr>
            <w:tcW w:w="3467" w:type="dxa"/>
            <w:vMerge w:val="restart"/>
            <w:vAlign w:val="center"/>
          </w:tcPr>
          <w:p w14:paraId="757CEE41" w14:textId="77777777" w:rsidR="00B576C8" w:rsidRPr="00B13A63" w:rsidRDefault="00B576C8" w:rsidP="00103D2E">
            <w:pPr>
              <w:ind w:left="284"/>
              <w:jc w:val="both"/>
              <w:rPr>
                <w:rFonts w:ascii="Century Gothic" w:eastAsiaTheme="minorEastAsia" w:hAnsi="Century Gothic"/>
                <w:szCs w:val="20"/>
              </w:rPr>
            </w:pPr>
            <w:r w:rsidRPr="00B13A63">
              <w:rPr>
                <w:rFonts w:ascii="Century Gothic" w:eastAsiaTheme="minorEastAsia" w:hAnsi="Century Gothic"/>
                <w:szCs w:val="20"/>
              </w:rPr>
              <w:t xml:space="preserve">Št. točk na podlagi </w:t>
            </w:r>
          </w:p>
          <w:p w14:paraId="54CD25CE" w14:textId="2DBE0E73" w:rsidR="00B576C8" w:rsidRPr="00B13A63" w:rsidRDefault="00B576C8" w:rsidP="00103D2E">
            <w:pPr>
              <w:ind w:left="284"/>
              <w:jc w:val="both"/>
              <w:rPr>
                <w:rFonts w:ascii="Century Gothic" w:eastAsiaTheme="minorEastAsia" w:hAnsi="Century Gothic"/>
                <w:szCs w:val="20"/>
              </w:rPr>
            </w:pPr>
            <w:proofErr w:type="spellStart"/>
            <w:r w:rsidRPr="00B13A63">
              <w:rPr>
                <w:rFonts w:ascii="Century Gothic" w:eastAsiaTheme="minorEastAsia" w:hAnsi="Century Gothic"/>
                <w:szCs w:val="20"/>
              </w:rPr>
              <w:t>podmerila</w:t>
            </w:r>
            <w:proofErr w:type="spellEnd"/>
            <w:r w:rsidRPr="00B13A63">
              <w:rPr>
                <w:rFonts w:ascii="Century Gothic" w:eastAsiaTheme="minorEastAsia" w:hAnsi="Century Gothic"/>
                <w:szCs w:val="20"/>
              </w:rPr>
              <w:t xml:space="preserve"> »Najnižja </w:t>
            </w:r>
            <w:r w:rsidRPr="00B576C8">
              <w:rPr>
                <w:rFonts w:ascii="Century Gothic" w:eastAsiaTheme="minorEastAsia" w:hAnsi="Century Gothic"/>
                <w:szCs w:val="20"/>
              </w:rPr>
              <w:t>ponujena cena parkiranja v javnem delu projekta</w:t>
            </w:r>
            <w:r w:rsidRPr="00B13A63">
              <w:rPr>
                <w:rFonts w:ascii="Century Gothic" w:eastAsiaTheme="minorEastAsia" w:hAnsi="Century Gothic"/>
                <w:szCs w:val="20"/>
              </w:rPr>
              <w:t xml:space="preserve"> (v EUR brez DDV</w:t>
            </w:r>
            <w:r>
              <w:rPr>
                <w:rFonts w:ascii="Century Gothic" w:eastAsiaTheme="minorEastAsia" w:hAnsi="Century Gothic"/>
                <w:szCs w:val="20"/>
              </w:rPr>
              <w:t>/parkirna ura</w:t>
            </w:r>
            <w:r w:rsidRPr="00B13A63">
              <w:rPr>
                <w:rFonts w:ascii="Century Gothic" w:eastAsiaTheme="minorEastAsia" w:hAnsi="Century Gothic"/>
                <w:szCs w:val="20"/>
              </w:rPr>
              <w:t>)«</w:t>
            </w:r>
          </w:p>
        </w:tc>
        <w:tc>
          <w:tcPr>
            <w:tcW w:w="374" w:type="dxa"/>
            <w:vMerge w:val="restart"/>
            <w:vAlign w:val="center"/>
          </w:tcPr>
          <w:p w14:paraId="5D3022C8" w14:textId="77777777" w:rsidR="00B576C8" w:rsidRPr="00B13A63" w:rsidRDefault="00B576C8" w:rsidP="00103D2E">
            <w:pPr>
              <w:ind w:left="284"/>
              <w:jc w:val="both"/>
              <w:rPr>
                <w:rFonts w:ascii="Century Gothic" w:eastAsiaTheme="minorEastAsia" w:hAnsi="Century Gothic"/>
                <w:szCs w:val="20"/>
              </w:rPr>
            </w:pPr>
            <w:r w:rsidRPr="00B13A63">
              <w:rPr>
                <w:rFonts w:ascii="Century Gothic" w:eastAsiaTheme="minorEastAsia" w:hAnsi="Century Gothic"/>
                <w:szCs w:val="20"/>
              </w:rPr>
              <w:t>=</w:t>
            </w:r>
          </w:p>
        </w:tc>
        <w:tc>
          <w:tcPr>
            <w:tcW w:w="5177" w:type="dxa"/>
            <w:tcBorders>
              <w:bottom w:val="single" w:sz="4" w:space="0" w:color="auto"/>
            </w:tcBorders>
            <w:vAlign w:val="center"/>
          </w:tcPr>
          <w:p w14:paraId="672EF0C3" w14:textId="75C96635" w:rsidR="00B576C8" w:rsidRPr="00B13A63" w:rsidRDefault="00B576C8" w:rsidP="00103D2E">
            <w:pPr>
              <w:jc w:val="both"/>
              <w:rPr>
                <w:rFonts w:ascii="Century Gothic" w:eastAsiaTheme="minorEastAsia" w:hAnsi="Century Gothic"/>
                <w:szCs w:val="20"/>
              </w:rPr>
            </w:pPr>
            <w:r>
              <w:rPr>
                <w:rFonts w:ascii="Century Gothic" w:eastAsiaTheme="minorEastAsia" w:hAnsi="Century Gothic"/>
                <w:szCs w:val="20"/>
              </w:rPr>
              <w:t>n</w:t>
            </w:r>
            <w:r w:rsidRPr="00B13A63">
              <w:rPr>
                <w:rFonts w:ascii="Century Gothic" w:eastAsiaTheme="minorEastAsia" w:hAnsi="Century Gothic"/>
                <w:szCs w:val="20"/>
              </w:rPr>
              <w:t xml:space="preserve">ajnižja </w:t>
            </w:r>
            <w:r w:rsidRPr="00B576C8">
              <w:rPr>
                <w:rFonts w:ascii="Century Gothic" w:eastAsiaTheme="minorEastAsia" w:hAnsi="Century Gothic"/>
                <w:szCs w:val="20"/>
              </w:rPr>
              <w:t>ponujena cena parkiranja v javnem delu projekta</w:t>
            </w:r>
            <w:r w:rsidRPr="00B13A63">
              <w:rPr>
                <w:rFonts w:ascii="Century Gothic" w:eastAsiaTheme="minorEastAsia" w:hAnsi="Century Gothic"/>
                <w:szCs w:val="20"/>
              </w:rPr>
              <w:t xml:space="preserve"> (v EUR brez DDV</w:t>
            </w:r>
            <w:r>
              <w:rPr>
                <w:rFonts w:ascii="Century Gothic" w:eastAsiaTheme="minorEastAsia" w:hAnsi="Century Gothic"/>
                <w:szCs w:val="20"/>
              </w:rPr>
              <w:t>/parkirna ura</w:t>
            </w:r>
            <w:r w:rsidRPr="00B13A63">
              <w:rPr>
                <w:rFonts w:ascii="Century Gothic" w:eastAsiaTheme="minorEastAsia" w:hAnsi="Century Gothic"/>
                <w:szCs w:val="20"/>
              </w:rPr>
              <w:t>)</w:t>
            </w:r>
          </w:p>
        </w:tc>
        <w:tc>
          <w:tcPr>
            <w:tcW w:w="1530" w:type="dxa"/>
            <w:vMerge w:val="restart"/>
            <w:vAlign w:val="center"/>
          </w:tcPr>
          <w:p w14:paraId="0ED76154" w14:textId="5C7B5DDB" w:rsidR="00B576C8" w:rsidRPr="00B13A63" w:rsidRDefault="00B576C8" w:rsidP="00103D2E">
            <w:pPr>
              <w:jc w:val="both"/>
              <w:rPr>
                <w:rFonts w:ascii="Century Gothic" w:eastAsiaTheme="minorEastAsia" w:hAnsi="Century Gothic"/>
                <w:szCs w:val="20"/>
              </w:rPr>
            </w:pPr>
            <w:r w:rsidRPr="00B13A63">
              <w:rPr>
                <w:rFonts w:ascii="Century Gothic" w:eastAsiaTheme="minorEastAsia" w:hAnsi="Century Gothic"/>
                <w:szCs w:val="20"/>
              </w:rPr>
              <w:t xml:space="preserve">   x </w:t>
            </w:r>
            <w:r>
              <w:rPr>
                <w:rFonts w:ascii="Century Gothic" w:eastAsiaTheme="minorEastAsia" w:hAnsi="Century Gothic"/>
                <w:szCs w:val="20"/>
              </w:rPr>
              <w:t>20</w:t>
            </w:r>
            <w:r w:rsidRPr="00B13A63">
              <w:rPr>
                <w:rFonts w:ascii="Century Gothic" w:eastAsiaTheme="minorEastAsia" w:hAnsi="Century Gothic"/>
                <w:szCs w:val="20"/>
              </w:rPr>
              <w:t xml:space="preserve"> točk</w:t>
            </w:r>
          </w:p>
        </w:tc>
      </w:tr>
      <w:tr w:rsidR="00B576C8" w:rsidRPr="00B13A63" w14:paraId="7C2B8AE3" w14:textId="77777777" w:rsidTr="00103D2E">
        <w:trPr>
          <w:trHeight w:val="484"/>
        </w:trPr>
        <w:tc>
          <w:tcPr>
            <w:tcW w:w="3467" w:type="dxa"/>
            <w:vMerge/>
          </w:tcPr>
          <w:p w14:paraId="3D638AC6" w14:textId="77777777" w:rsidR="00B576C8" w:rsidRPr="00B13A63" w:rsidRDefault="00B576C8" w:rsidP="00103D2E">
            <w:pPr>
              <w:ind w:left="284"/>
              <w:jc w:val="both"/>
              <w:rPr>
                <w:rFonts w:ascii="Century Gothic" w:eastAsiaTheme="minorEastAsia" w:hAnsi="Century Gothic"/>
                <w:szCs w:val="20"/>
              </w:rPr>
            </w:pPr>
          </w:p>
        </w:tc>
        <w:tc>
          <w:tcPr>
            <w:tcW w:w="374" w:type="dxa"/>
            <w:vMerge/>
          </w:tcPr>
          <w:p w14:paraId="2ECF9C15" w14:textId="77777777" w:rsidR="00B576C8" w:rsidRPr="00B13A63" w:rsidRDefault="00B576C8" w:rsidP="00103D2E">
            <w:pPr>
              <w:ind w:left="284"/>
              <w:jc w:val="both"/>
              <w:rPr>
                <w:rFonts w:ascii="Century Gothic" w:eastAsiaTheme="minorEastAsia" w:hAnsi="Century Gothic"/>
                <w:szCs w:val="20"/>
              </w:rPr>
            </w:pPr>
          </w:p>
        </w:tc>
        <w:tc>
          <w:tcPr>
            <w:tcW w:w="5177" w:type="dxa"/>
            <w:tcBorders>
              <w:top w:val="single" w:sz="4" w:space="0" w:color="auto"/>
            </w:tcBorders>
            <w:vAlign w:val="center"/>
          </w:tcPr>
          <w:p w14:paraId="6DA39669" w14:textId="1742FE81" w:rsidR="00B576C8" w:rsidRPr="00B13A63" w:rsidRDefault="00B576C8" w:rsidP="00103D2E">
            <w:pPr>
              <w:jc w:val="both"/>
              <w:rPr>
                <w:rFonts w:ascii="Century Gothic" w:eastAsiaTheme="minorEastAsia" w:hAnsi="Century Gothic"/>
                <w:szCs w:val="20"/>
              </w:rPr>
            </w:pPr>
            <w:r w:rsidRPr="00B13A63">
              <w:rPr>
                <w:rFonts w:ascii="Century Gothic" w:eastAsiaTheme="minorEastAsia" w:hAnsi="Century Gothic"/>
                <w:szCs w:val="20"/>
              </w:rPr>
              <w:t xml:space="preserve">ponudnikova </w:t>
            </w:r>
            <w:r w:rsidRPr="00B576C8">
              <w:rPr>
                <w:rFonts w:ascii="Century Gothic" w:eastAsiaTheme="minorEastAsia" w:hAnsi="Century Gothic"/>
                <w:szCs w:val="20"/>
              </w:rPr>
              <w:t>ponujena cena parkiranja v javnem delu projekta</w:t>
            </w:r>
            <w:r w:rsidRPr="00B13A63">
              <w:rPr>
                <w:rFonts w:ascii="Century Gothic" w:eastAsiaTheme="minorEastAsia" w:hAnsi="Century Gothic"/>
                <w:szCs w:val="20"/>
              </w:rPr>
              <w:t xml:space="preserve"> (v EUR brez DDV</w:t>
            </w:r>
            <w:r>
              <w:rPr>
                <w:rFonts w:ascii="Century Gothic" w:eastAsiaTheme="minorEastAsia" w:hAnsi="Century Gothic"/>
                <w:szCs w:val="20"/>
              </w:rPr>
              <w:t>/parkirna ura</w:t>
            </w:r>
            <w:r w:rsidRPr="00B13A63">
              <w:rPr>
                <w:rFonts w:ascii="Century Gothic" w:eastAsiaTheme="minorEastAsia" w:hAnsi="Century Gothic"/>
                <w:szCs w:val="20"/>
              </w:rPr>
              <w:t>)</w:t>
            </w:r>
          </w:p>
        </w:tc>
        <w:tc>
          <w:tcPr>
            <w:tcW w:w="1530" w:type="dxa"/>
            <w:vMerge/>
          </w:tcPr>
          <w:p w14:paraId="37CE309B" w14:textId="77777777" w:rsidR="00B576C8" w:rsidRPr="00B13A63" w:rsidRDefault="00B576C8" w:rsidP="00103D2E">
            <w:pPr>
              <w:ind w:left="284"/>
              <w:jc w:val="both"/>
              <w:rPr>
                <w:rFonts w:ascii="Century Gothic" w:eastAsiaTheme="minorEastAsia" w:hAnsi="Century Gothic"/>
                <w:szCs w:val="20"/>
              </w:rPr>
            </w:pPr>
          </w:p>
        </w:tc>
      </w:tr>
    </w:tbl>
    <w:p w14:paraId="5230D16A" w14:textId="77777777" w:rsidR="00B576C8" w:rsidRPr="0046050C" w:rsidRDefault="00B576C8" w:rsidP="00D96C0F">
      <w:pPr>
        <w:spacing w:line="276" w:lineRule="auto"/>
        <w:ind w:left="284" w:firstLine="4"/>
        <w:jc w:val="both"/>
        <w:rPr>
          <w:rFonts w:ascii="Century Gothic" w:hAnsi="Century Gothic"/>
        </w:rPr>
      </w:pPr>
    </w:p>
    <w:p w14:paraId="7469785C" w14:textId="77777777" w:rsidR="00D96C0F" w:rsidRPr="0046050C" w:rsidRDefault="00D96C0F" w:rsidP="00D96C0F">
      <w:pPr>
        <w:spacing w:line="276" w:lineRule="auto"/>
        <w:ind w:left="284"/>
        <w:jc w:val="both"/>
        <w:rPr>
          <w:rFonts w:ascii="Century Gothic" w:hAnsi="Century Gothic"/>
        </w:rPr>
      </w:pPr>
    </w:p>
    <w:p w14:paraId="26249C30" w14:textId="3A1A9E33" w:rsidR="00346975" w:rsidRDefault="00D96C0F" w:rsidP="00D96C0F">
      <w:pPr>
        <w:spacing w:line="276" w:lineRule="auto"/>
        <w:ind w:left="284"/>
        <w:jc w:val="both"/>
        <w:rPr>
          <w:rFonts w:ascii="Century Gothic" w:hAnsi="Century Gothic"/>
        </w:rPr>
      </w:pPr>
      <w:r w:rsidRPr="0046050C">
        <w:rPr>
          <w:rFonts w:ascii="Century Gothic" w:hAnsi="Century Gothic"/>
        </w:rPr>
        <w:t>Kakovost vsebine in obseg izvedbe projekta morata biti opisana v končni ponudbi.</w:t>
      </w:r>
    </w:p>
    <w:p w14:paraId="527CD8A4" w14:textId="77777777" w:rsidR="00D1315E" w:rsidRPr="00D1315E" w:rsidRDefault="00D1315E" w:rsidP="00D1315E">
      <w:pPr>
        <w:spacing w:line="276" w:lineRule="auto"/>
        <w:ind w:left="284"/>
        <w:jc w:val="both"/>
        <w:rPr>
          <w:rFonts w:ascii="Century Gothic" w:hAnsi="Century Gothic"/>
        </w:rPr>
      </w:pPr>
    </w:p>
    <w:p w14:paraId="1A8FE592" w14:textId="77777777" w:rsidR="00D1315E" w:rsidRPr="00D1315E" w:rsidRDefault="00D1315E" w:rsidP="00D1315E">
      <w:pPr>
        <w:pStyle w:val="PODPODNASLOV"/>
        <w:keepLines/>
        <w:numPr>
          <w:ilvl w:val="0"/>
          <w:numId w:val="0"/>
        </w:numPr>
        <w:ind w:left="170" w:firstLine="114"/>
        <w:jc w:val="both"/>
        <w:rPr>
          <w:rFonts w:ascii="Century Gothic" w:eastAsiaTheme="minorEastAsia" w:hAnsi="Century Gothic"/>
          <w:b/>
          <w:bCs/>
          <w:caps w:val="0"/>
          <w:color w:val="auto"/>
          <w:szCs w:val="24"/>
        </w:rPr>
      </w:pPr>
      <w:r w:rsidRPr="00D1315E">
        <w:rPr>
          <w:rFonts w:ascii="Century Gothic" w:eastAsiaTheme="minorEastAsia" w:hAnsi="Century Gothic"/>
          <w:b/>
          <w:bCs/>
          <w:caps w:val="0"/>
          <w:color w:val="auto"/>
          <w:szCs w:val="24"/>
        </w:rPr>
        <w:t>DODATNO MERILO V PRIMERU ENAKOVREDNIH PONUDB</w:t>
      </w:r>
    </w:p>
    <w:p w14:paraId="1D66CB49" w14:textId="72D799D0" w:rsidR="00D1315E" w:rsidRPr="00D1315E" w:rsidRDefault="00D1315E" w:rsidP="00D1315E">
      <w:pPr>
        <w:spacing w:line="276" w:lineRule="auto"/>
        <w:ind w:left="284"/>
        <w:jc w:val="both"/>
        <w:rPr>
          <w:rFonts w:ascii="Century Gothic" w:hAnsi="Century Gothic"/>
        </w:rPr>
      </w:pPr>
      <w:r w:rsidRPr="00D1315E">
        <w:rPr>
          <w:rFonts w:ascii="Century Gothic" w:hAnsi="Century Gothic"/>
        </w:rPr>
        <w:t xml:space="preserve">V primeru, da </w:t>
      </w:r>
      <w:r w:rsidR="00D96C0F">
        <w:rPr>
          <w:rFonts w:ascii="Century Gothic" w:hAnsi="Century Gothic"/>
        </w:rPr>
        <w:t>javni partner</w:t>
      </w:r>
      <w:r w:rsidRPr="00D1315E">
        <w:rPr>
          <w:rFonts w:ascii="Century Gothic" w:hAnsi="Century Gothic"/>
        </w:rPr>
        <w:t xml:space="preserve"> prejme več enakovrednih ponudb, ki bodo vsebovale enako število točk, zaokroženo na dve decimalni mesti natančno, bo izbral ponudbo, ki bo</w:t>
      </w:r>
      <w:r w:rsidR="003C05A1">
        <w:rPr>
          <w:rFonts w:ascii="Century Gothic" w:hAnsi="Century Gothic"/>
        </w:rPr>
        <w:t xml:space="preserve"> </w:t>
      </w:r>
      <w:r w:rsidR="003C05A1">
        <w:rPr>
          <w:rFonts w:ascii="Century Gothic" w:eastAsiaTheme="minorEastAsia" w:hAnsi="Century Gothic"/>
          <w:bCs/>
        </w:rPr>
        <w:t xml:space="preserve">ponudila </w:t>
      </w:r>
      <w:r w:rsidR="0017075F">
        <w:rPr>
          <w:rFonts w:ascii="Century Gothic" w:eastAsiaTheme="minorEastAsia" w:hAnsi="Century Gothic"/>
          <w:bCs/>
        </w:rPr>
        <w:t>krajše koncesijsko obdobje</w:t>
      </w:r>
      <w:r w:rsidR="003C05A1">
        <w:rPr>
          <w:rFonts w:ascii="Century Gothic" w:eastAsiaTheme="minorEastAsia" w:hAnsi="Century Gothic"/>
          <w:bCs/>
        </w:rPr>
        <w:t>(A).</w:t>
      </w:r>
      <w:r w:rsidR="0046050C">
        <w:rPr>
          <w:rFonts w:ascii="Century Gothic" w:eastAsiaTheme="minorEastAsia" w:hAnsi="Century Gothic"/>
          <w:bCs/>
        </w:rPr>
        <w:t xml:space="preserve"> V kolikor bodo ponudbe še zmeraj enakovredne bo izbrana ponudba ponudnika, ki bo prvi oddal ponudbo. </w:t>
      </w:r>
    </w:p>
    <w:p w14:paraId="112336BC" w14:textId="777667D3" w:rsidR="00D1315E" w:rsidRDefault="00D1315E" w:rsidP="00D1315E">
      <w:pPr>
        <w:spacing w:line="276" w:lineRule="auto"/>
        <w:ind w:left="284"/>
        <w:jc w:val="both"/>
        <w:rPr>
          <w:rFonts w:ascii="Century Gothic" w:hAnsi="Century Gothic"/>
        </w:rPr>
      </w:pPr>
    </w:p>
    <w:p w14:paraId="04AD27C1" w14:textId="77777777" w:rsidR="00C93A05" w:rsidRPr="00D1315E" w:rsidRDefault="00C93A05" w:rsidP="00D1315E">
      <w:pPr>
        <w:spacing w:line="276" w:lineRule="auto"/>
        <w:ind w:left="284"/>
        <w:jc w:val="both"/>
        <w:rPr>
          <w:rFonts w:ascii="Century Gothic" w:hAnsi="Century Gothic"/>
        </w:rPr>
      </w:pPr>
      <w:r>
        <w:rPr>
          <w:rFonts w:ascii="Century Gothic" w:hAnsi="Century Gothic"/>
        </w:rPr>
        <w:br w:type="page"/>
      </w:r>
    </w:p>
    <w:p w14:paraId="01DAD5AF" w14:textId="77777777" w:rsidR="002100C1" w:rsidRDefault="00F0121D" w:rsidP="000049B8">
      <w:pPr>
        <w:pStyle w:val="PODNASLOV"/>
        <w:keepNext/>
        <w:keepLines/>
        <w:spacing w:after="0" w:line="276" w:lineRule="auto"/>
        <w:outlineLvl w:val="0"/>
        <w:rPr>
          <w:rFonts w:ascii="Century Gothic" w:hAnsi="Century Gothic"/>
        </w:rPr>
      </w:pPr>
      <w:r>
        <w:rPr>
          <w:rFonts w:ascii="Century Gothic" w:hAnsi="Century Gothic"/>
        </w:rPr>
        <w:lastRenderedPageBreak/>
        <w:t>C</w:t>
      </w:r>
      <w:r w:rsidR="00341E5A" w:rsidRPr="00855C43">
        <w:rPr>
          <w:rFonts w:ascii="Century Gothic" w:hAnsi="Century Gothic"/>
        </w:rPr>
        <w:t xml:space="preserve">) </w:t>
      </w:r>
      <w:r w:rsidR="008C5A53">
        <w:rPr>
          <w:rFonts w:ascii="Century Gothic" w:hAnsi="Century Gothic"/>
        </w:rPr>
        <w:t>POGOJI ZA UGOTAVLJANJE SPOSOBNOSTI</w:t>
      </w:r>
    </w:p>
    <w:p w14:paraId="3CA2B715" w14:textId="77777777" w:rsidR="000049B8" w:rsidRPr="007908BC" w:rsidRDefault="000049B8" w:rsidP="000049B8">
      <w:pPr>
        <w:keepNext/>
        <w:keepLines/>
        <w:widowControl w:val="0"/>
        <w:spacing w:line="276" w:lineRule="auto"/>
        <w:ind w:left="284"/>
        <w:jc w:val="both"/>
        <w:rPr>
          <w:rFonts w:ascii="Tahoma" w:hAnsi="Tahoma" w:cs="Tahoma"/>
          <w:sz w:val="22"/>
          <w:szCs w:val="22"/>
        </w:rPr>
      </w:pPr>
    </w:p>
    <w:p w14:paraId="49566A22" w14:textId="77777777" w:rsidR="000049B8" w:rsidRPr="007908BC" w:rsidRDefault="000049B8" w:rsidP="000049B8">
      <w:pPr>
        <w:pStyle w:val="PODPODNASLOV"/>
        <w:keepNext/>
        <w:keepLines/>
        <w:widowControl w:val="0"/>
        <w:numPr>
          <w:ilvl w:val="0"/>
          <w:numId w:val="0"/>
        </w:numPr>
        <w:tabs>
          <w:tab w:val="clear" w:pos="284"/>
          <w:tab w:val="clear" w:pos="567"/>
          <w:tab w:val="clear" w:pos="851"/>
        </w:tabs>
        <w:spacing w:after="0" w:line="276" w:lineRule="auto"/>
        <w:jc w:val="both"/>
        <w:outlineLvl w:val="0"/>
        <w:rPr>
          <w:rFonts w:ascii="Tahoma" w:hAnsi="Tahoma" w:cs="Tahoma"/>
          <w:sz w:val="22"/>
          <w:szCs w:val="22"/>
        </w:rPr>
      </w:pPr>
      <w:r w:rsidRPr="007908BC">
        <w:rPr>
          <w:rFonts w:ascii="Tahoma" w:hAnsi="Tahoma" w:cs="Tahoma"/>
          <w:sz w:val="22"/>
          <w:szCs w:val="22"/>
        </w:rPr>
        <w:t>A)  RAZLOGI ZA IZKLJUČITEV</w:t>
      </w:r>
    </w:p>
    <w:p w14:paraId="6478238E" w14:textId="77777777" w:rsidR="000049B8" w:rsidRPr="000049B8" w:rsidRDefault="000049B8" w:rsidP="000049B8">
      <w:pPr>
        <w:keepNext/>
        <w:keepLines/>
        <w:spacing w:line="276" w:lineRule="auto"/>
        <w:jc w:val="both"/>
        <w:rPr>
          <w:rFonts w:ascii="Century Gothic" w:hAnsi="Century Gothic" w:cs="Tahoma"/>
          <w:szCs w:val="20"/>
        </w:rPr>
      </w:pPr>
      <w:bookmarkStart w:id="5" w:name="_Hlk11411597"/>
      <w:bookmarkStart w:id="6" w:name="_Hlk19257185"/>
    </w:p>
    <w:p w14:paraId="6FF8DF51" w14:textId="77777777" w:rsidR="000049B8" w:rsidRPr="000049B8" w:rsidRDefault="000049B8" w:rsidP="000049B8">
      <w:pPr>
        <w:pStyle w:val="Odstavekseznama"/>
        <w:keepNext/>
        <w:keepLines/>
        <w:numPr>
          <w:ilvl w:val="0"/>
          <w:numId w:val="9"/>
        </w:numPr>
        <w:spacing w:line="276" w:lineRule="auto"/>
        <w:jc w:val="both"/>
        <w:outlineLvl w:val="0"/>
        <w:rPr>
          <w:rFonts w:ascii="Century Gothic" w:hAnsi="Century Gothic" w:cs="Tahoma"/>
          <w:b/>
          <w:szCs w:val="20"/>
        </w:rPr>
      </w:pPr>
      <w:r w:rsidRPr="000049B8">
        <w:rPr>
          <w:rFonts w:ascii="Century Gothic" w:hAnsi="Century Gothic" w:cs="Tahoma"/>
          <w:b/>
          <w:szCs w:val="20"/>
        </w:rPr>
        <w:t>Pogoj: Razlogi za izključitev</w:t>
      </w:r>
    </w:p>
    <w:p w14:paraId="399C135F" w14:textId="27E3C761" w:rsidR="000049B8" w:rsidRPr="000049B8" w:rsidRDefault="000049B8" w:rsidP="000049B8">
      <w:pPr>
        <w:keepNext/>
        <w:keepLines/>
        <w:spacing w:line="276" w:lineRule="auto"/>
        <w:ind w:left="284"/>
        <w:jc w:val="both"/>
        <w:outlineLvl w:val="0"/>
        <w:rPr>
          <w:rFonts w:ascii="Century Gothic" w:hAnsi="Century Gothic" w:cs="Tahoma"/>
          <w:szCs w:val="20"/>
        </w:rPr>
      </w:pPr>
      <w:r w:rsidRPr="000049B8">
        <w:rPr>
          <w:rFonts w:ascii="Century Gothic" w:hAnsi="Century Gothic" w:cs="Tahoma"/>
          <w:szCs w:val="20"/>
        </w:rPr>
        <w:t xml:space="preserve">Kandidat mora izkazati, da zanj niso podani razlogi za izključitev. </w:t>
      </w:r>
      <w:r w:rsidR="00D96C0F">
        <w:rPr>
          <w:rFonts w:ascii="Century Gothic" w:hAnsi="Century Gothic" w:cs="Tahoma"/>
          <w:szCs w:val="20"/>
        </w:rPr>
        <w:t>Javni partner</w:t>
      </w:r>
      <w:r w:rsidRPr="000049B8">
        <w:rPr>
          <w:rFonts w:ascii="Century Gothic" w:hAnsi="Century Gothic" w:cs="Tahoma"/>
          <w:szCs w:val="20"/>
        </w:rPr>
        <w:t xml:space="preserve"> bo iz postopka javnega </w:t>
      </w:r>
      <w:r w:rsidR="007F58DB">
        <w:rPr>
          <w:rFonts w:ascii="Century Gothic" w:hAnsi="Century Gothic" w:cs="Tahoma"/>
          <w:szCs w:val="20"/>
        </w:rPr>
        <w:t>razpisa</w:t>
      </w:r>
      <w:r w:rsidRPr="000049B8">
        <w:rPr>
          <w:rFonts w:ascii="Century Gothic" w:hAnsi="Century Gothic" w:cs="Tahoma"/>
          <w:szCs w:val="20"/>
        </w:rPr>
        <w:t xml:space="preserve"> izključil gospodarski subjekt, za katerega ugotovi obstoj izključitvenih razlogov, navedenih v nadaljevanju:</w:t>
      </w:r>
    </w:p>
    <w:p w14:paraId="33A0018C" w14:textId="77777777" w:rsidR="000049B8" w:rsidRPr="000049B8" w:rsidRDefault="000049B8" w:rsidP="000049B8">
      <w:pPr>
        <w:keepNext/>
        <w:keepLines/>
        <w:spacing w:line="276" w:lineRule="auto"/>
        <w:ind w:left="284"/>
        <w:jc w:val="both"/>
        <w:rPr>
          <w:rFonts w:ascii="Century Gothic" w:hAnsi="Century Gothic" w:cs="Tahoma"/>
          <w:szCs w:val="20"/>
        </w:rPr>
      </w:pPr>
    </w:p>
    <w:p w14:paraId="1C683021" w14:textId="77777777" w:rsidR="000049B8" w:rsidRPr="000049B8" w:rsidRDefault="000049B8" w:rsidP="000049B8">
      <w:pPr>
        <w:pStyle w:val="Odstavekseznama"/>
        <w:keepNext/>
        <w:keepLines/>
        <w:numPr>
          <w:ilvl w:val="0"/>
          <w:numId w:val="8"/>
        </w:numPr>
        <w:spacing w:line="276" w:lineRule="auto"/>
        <w:jc w:val="both"/>
        <w:rPr>
          <w:rFonts w:ascii="Century Gothic" w:hAnsi="Century Gothic" w:cs="Tahoma"/>
          <w:szCs w:val="20"/>
        </w:rPr>
      </w:pPr>
      <w:r w:rsidRPr="000049B8">
        <w:rPr>
          <w:rFonts w:ascii="Century Gothic" w:hAnsi="Century Gothic" w:cs="Tahoma"/>
          <w:szCs w:val="20"/>
        </w:rPr>
        <w:t>RAZLOGI, POVEZANI S KAZENSKIMI OBSODBAMI:</w:t>
      </w:r>
      <w:r w:rsidRPr="000049B8">
        <w:rPr>
          <w:rFonts w:ascii="Century Gothic" w:hAnsi="Century Gothic" w:cs="Tahoma"/>
          <w:b/>
          <w:szCs w:val="20"/>
        </w:rPr>
        <w:t xml:space="preserve"> </w:t>
      </w:r>
    </w:p>
    <w:p w14:paraId="640B146A" w14:textId="77777777" w:rsidR="000049B8" w:rsidRPr="000049B8" w:rsidRDefault="000049B8" w:rsidP="000049B8">
      <w:pPr>
        <w:pStyle w:val="Odstavekseznama"/>
        <w:keepNext/>
        <w:keepLines/>
        <w:numPr>
          <w:ilvl w:val="0"/>
          <w:numId w:val="7"/>
        </w:numPr>
        <w:spacing w:line="276" w:lineRule="auto"/>
        <w:jc w:val="both"/>
        <w:rPr>
          <w:rFonts w:ascii="Century Gothic" w:hAnsi="Century Gothic" w:cs="Tahoma"/>
          <w:szCs w:val="20"/>
        </w:rPr>
      </w:pPr>
      <w:r w:rsidRPr="000049B8">
        <w:rPr>
          <w:rFonts w:ascii="Century Gothic" w:hAnsi="Century Gothic" w:cs="Tahoma"/>
          <w:szCs w:val="20"/>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181B09B7" w14:textId="77777777" w:rsidR="000049B8" w:rsidRPr="000049B8" w:rsidRDefault="000049B8" w:rsidP="000049B8">
      <w:pPr>
        <w:pStyle w:val="Odstavekseznama"/>
        <w:keepNext/>
        <w:keepLines/>
        <w:spacing w:line="276" w:lineRule="auto"/>
        <w:ind w:left="1364"/>
        <w:jc w:val="both"/>
        <w:rPr>
          <w:rFonts w:ascii="Century Gothic" w:hAnsi="Century Gothic" w:cs="Tahoma"/>
          <w:szCs w:val="20"/>
        </w:rPr>
      </w:pPr>
    </w:p>
    <w:p w14:paraId="605077D6" w14:textId="77777777" w:rsidR="000049B8" w:rsidRPr="000049B8" w:rsidRDefault="000049B8" w:rsidP="000049B8">
      <w:pPr>
        <w:pStyle w:val="Odstavekseznama"/>
        <w:keepNext/>
        <w:keepLines/>
        <w:numPr>
          <w:ilvl w:val="0"/>
          <w:numId w:val="8"/>
        </w:numPr>
        <w:spacing w:line="276" w:lineRule="auto"/>
        <w:jc w:val="both"/>
        <w:rPr>
          <w:rFonts w:ascii="Century Gothic" w:hAnsi="Century Gothic" w:cs="Tahoma"/>
          <w:szCs w:val="20"/>
        </w:rPr>
      </w:pPr>
      <w:r w:rsidRPr="000049B8">
        <w:rPr>
          <w:rFonts w:ascii="Century Gothic" w:hAnsi="Century Gothic" w:cs="Tahoma"/>
          <w:szCs w:val="20"/>
        </w:rPr>
        <w:t xml:space="preserve">RAZLOGI, POVEZANI S PLAČILOM DAVKOV ALI PRISPEVKOV ZA SOCIALNO VARNOST: </w:t>
      </w:r>
    </w:p>
    <w:p w14:paraId="0A123C17" w14:textId="25026BBC" w:rsidR="000049B8" w:rsidRPr="000049B8" w:rsidRDefault="000049B8" w:rsidP="000049B8">
      <w:pPr>
        <w:pStyle w:val="Odstavekseznama"/>
        <w:keepNext/>
        <w:keepLines/>
        <w:numPr>
          <w:ilvl w:val="0"/>
          <w:numId w:val="7"/>
        </w:numPr>
        <w:spacing w:line="276" w:lineRule="auto"/>
        <w:jc w:val="both"/>
        <w:rPr>
          <w:rFonts w:ascii="Century Gothic" w:hAnsi="Century Gothic" w:cs="Tahoma"/>
          <w:szCs w:val="20"/>
        </w:rPr>
      </w:pPr>
      <w:r w:rsidRPr="000049B8">
        <w:rPr>
          <w:rFonts w:ascii="Century Gothic" w:hAnsi="Century Gothic" w:cs="Tahoma"/>
          <w:szCs w:val="20"/>
        </w:rPr>
        <w:t xml:space="preserve">gospodarski subjekt ne izpolnjuje obveznih dajatev in drugih denarnih nedavčnih obveznosti v skladu z zakonom, ki ureja finančno upravo, ki jih pobira davčni organ v skladu s predpisi države, v kateri ima sedež, ali predpisi države </w:t>
      </w:r>
      <w:r w:rsidR="00D96C0F">
        <w:rPr>
          <w:rFonts w:ascii="Century Gothic" w:hAnsi="Century Gothic" w:cs="Tahoma"/>
          <w:szCs w:val="20"/>
        </w:rPr>
        <w:t>javn</w:t>
      </w:r>
      <w:r w:rsidR="00506A8F">
        <w:rPr>
          <w:rFonts w:ascii="Century Gothic" w:hAnsi="Century Gothic" w:cs="Tahoma"/>
          <w:szCs w:val="20"/>
        </w:rPr>
        <w:t>ega</w:t>
      </w:r>
      <w:r w:rsidR="00D96C0F">
        <w:rPr>
          <w:rFonts w:ascii="Century Gothic" w:hAnsi="Century Gothic" w:cs="Tahoma"/>
          <w:szCs w:val="20"/>
        </w:rPr>
        <w:t xml:space="preserve"> partner</w:t>
      </w:r>
      <w:r w:rsidR="00506A8F">
        <w:rPr>
          <w:rFonts w:ascii="Century Gothic" w:hAnsi="Century Gothic" w:cs="Tahoma"/>
          <w:szCs w:val="20"/>
        </w:rPr>
        <w:t>j</w:t>
      </w:r>
      <w:r w:rsidRPr="000049B8">
        <w:rPr>
          <w:rFonts w:ascii="Century Gothic" w:hAnsi="Century Gothic" w:cs="Tahoma"/>
          <w:szCs w:val="20"/>
        </w:rPr>
        <w:t>a, če vrednost teh neplačanih zapadlih obveznosti na dan oddaje prijave ali prijave znaša 50 EUR ali več. Šteje se, da kandidat ne izpolnjuje obveznosti iz prejšnjega stavka tudi, če na dan oddaje prijave ali prijave ni imel predloženih vseh obračunov davčnih odtegljajev za dohodke iz delovnega razmerja za obdobje zadnjih petih let do dne oddaje prijave.</w:t>
      </w:r>
    </w:p>
    <w:p w14:paraId="7897EEAE" w14:textId="77777777" w:rsidR="000049B8" w:rsidRPr="000049B8" w:rsidRDefault="000049B8" w:rsidP="000049B8">
      <w:pPr>
        <w:pStyle w:val="Odstavekseznama"/>
        <w:keepNext/>
        <w:keepLines/>
        <w:spacing w:line="276" w:lineRule="auto"/>
        <w:ind w:left="1364"/>
        <w:jc w:val="both"/>
        <w:rPr>
          <w:rFonts w:ascii="Century Gothic" w:hAnsi="Century Gothic" w:cs="Tahoma"/>
          <w:szCs w:val="20"/>
        </w:rPr>
      </w:pPr>
    </w:p>
    <w:p w14:paraId="77AC8F7B" w14:textId="77777777" w:rsidR="000049B8" w:rsidRPr="000049B8" w:rsidRDefault="000049B8" w:rsidP="000049B8">
      <w:pPr>
        <w:pStyle w:val="Odstavekseznama"/>
        <w:keepNext/>
        <w:keepLines/>
        <w:numPr>
          <w:ilvl w:val="0"/>
          <w:numId w:val="8"/>
        </w:numPr>
        <w:spacing w:line="276" w:lineRule="auto"/>
        <w:jc w:val="both"/>
        <w:rPr>
          <w:rFonts w:ascii="Century Gothic" w:hAnsi="Century Gothic" w:cs="Tahoma"/>
          <w:szCs w:val="20"/>
        </w:rPr>
      </w:pPr>
      <w:r w:rsidRPr="000049B8">
        <w:rPr>
          <w:rFonts w:ascii="Century Gothic" w:hAnsi="Century Gothic" w:cs="Tahoma"/>
          <w:szCs w:val="20"/>
        </w:rPr>
        <w:t xml:space="preserve">RAZLOGI, POVEZANI Z INSOLVENTNOSTJO, NASPROTJEM INTERESOV ALI KRŠITVIJO POKLICNIH PRAVIL: </w:t>
      </w:r>
    </w:p>
    <w:p w14:paraId="32094EB5" w14:textId="77777777" w:rsidR="000049B8" w:rsidRPr="000049B8" w:rsidRDefault="000049B8" w:rsidP="000049B8">
      <w:pPr>
        <w:pStyle w:val="Odstavekseznama"/>
        <w:keepNext/>
        <w:keepLines/>
        <w:numPr>
          <w:ilvl w:val="0"/>
          <w:numId w:val="7"/>
        </w:numPr>
        <w:spacing w:line="276" w:lineRule="auto"/>
        <w:jc w:val="both"/>
        <w:rPr>
          <w:rFonts w:ascii="Century Gothic" w:hAnsi="Century Gothic" w:cs="Tahoma"/>
          <w:szCs w:val="20"/>
        </w:rPr>
      </w:pPr>
      <w:r w:rsidRPr="000049B8">
        <w:rPr>
          <w:rFonts w:ascii="Century Gothic" w:hAnsi="Century Gothic" w:cs="Tahoma"/>
          <w:szCs w:val="20"/>
        </w:rPr>
        <w:t xml:space="preserve">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2A1D3452" w14:textId="77777777" w:rsidR="000049B8" w:rsidRPr="000049B8" w:rsidRDefault="000049B8" w:rsidP="000049B8">
      <w:pPr>
        <w:pStyle w:val="Odstavekseznama"/>
        <w:keepNext/>
        <w:keepLines/>
        <w:numPr>
          <w:ilvl w:val="0"/>
          <w:numId w:val="7"/>
        </w:numPr>
        <w:spacing w:line="276" w:lineRule="auto"/>
        <w:jc w:val="both"/>
        <w:rPr>
          <w:rFonts w:ascii="Century Gothic" w:hAnsi="Century Gothic" w:cs="Tahoma"/>
          <w:szCs w:val="20"/>
        </w:rPr>
      </w:pPr>
      <w:r w:rsidRPr="000049B8">
        <w:rPr>
          <w:rFonts w:ascii="Century Gothic" w:hAnsi="Century Gothic" w:cs="Tahoma"/>
          <w:szCs w:val="20"/>
        </w:rPr>
        <w:t>če se izkaže, da je kandidat že huje kršil poklicna pravila ali storil veliko strokovno napako.</w:t>
      </w:r>
    </w:p>
    <w:p w14:paraId="3D6CFAF7" w14:textId="77777777" w:rsidR="000049B8" w:rsidRPr="000049B8" w:rsidRDefault="000049B8" w:rsidP="000049B8">
      <w:pPr>
        <w:pStyle w:val="Odstavekseznama"/>
        <w:keepNext/>
        <w:keepLines/>
        <w:numPr>
          <w:ilvl w:val="0"/>
          <w:numId w:val="7"/>
        </w:numPr>
        <w:spacing w:line="276" w:lineRule="auto"/>
        <w:jc w:val="both"/>
        <w:rPr>
          <w:rFonts w:ascii="Century Gothic" w:hAnsi="Century Gothic" w:cs="Tahoma"/>
          <w:szCs w:val="20"/>
        </w:rPr>
      </w:pPr>
      <w:r w:rsidRPr="000049B8">
        <w:rPr>
          <w:rFonts w:ascii="Century Gothic" w:hAnsi="Century Gothic" w:cs="Tahoma"/>
          <w:szCs w:val="20"/>
        </w:rPr>
        <w:t>če se izkaže, da je gospodarski subjekt sklenil dogovore z drugimi gospodarskimi subjekti z namenom izkrivljanja konkurence;</w:t>
      </w:r>
    </w:p>
    <w:p w14:paraId="18E4B305" w14:textId="398DD541" w:rsidR="000049B8" w:rsidRPr="000049B8" w:rsidRDefault="000049B8" w:rsidP="000049B8">
      <w:pPr>
        <w:pStyle w:val="Odstavekseznama"/>
        <w:keepNext/>
        <w:keepLines/>
        <w:numPr>
          <w:ilvl w:val="0"/>
          <w:numId w:val="7"/>
        </w:numPr>
        <w:spacing w:line="276" w:lineRule="auto"/>
        <w:jc w:val="both"/>
        <w:rPr>
          <w:rFonts w:ascii="Century Gothic" w:hAnsi="Century Gothic" w:cs="Tahoma"/>
          <w:szCs w:val="20"/>
        </w:rPr>
      </w:pPr>
      <w:r w:rsidRPr="000049B8">
        <w:rPr>
          <w:rFonts w:ascii="Century Gothic" w:hAnsi="Century Gothic" w:cs="Tahoma"/>
          <w:szCs w:val="20"/>
        </w:rPr>
        <w:t xml:space="preserve">če se izkaže, da je gospodarski subjekt uvrščen v evidenco poslovnih subjektov katerim je prepovedano poslovanje s </w:t>
      </w:r>
      <w:r w:rsidR="00D96C0F">
        <w:rPr>
          <w:rFonts w:ascii="Century Gothic" w:hAnsi="Century Gothic" w:cs="Tahoma"/>
          <w:szCs w:val="20"/>
        </w:rPr>
        <w:t>javni partner</w:t>
      </w:r>
      <w:r w:rsidR="0053589C">
        <w:rPr>
          <w:rFonts w:ascii="Century Gothic" w:hAnsi="Century Gothic" w:cs="Tahoma"/>
          <w:szCs w:val="20"/>
        </w:rPr>
        <w:t>je</w:t>
      </w:r>
      <w:r w:rsidRPr="000049B8">
        <w:rPr>
          <w:rFonts w:ascii="Century Gothic" w:hAnsi="Century Gothic" w:cs="Tahoma"/>
          <w:szCs w:val="20"/>
        </w:rPr>
        <w:t>m na podlagi 35. člena Zakona o integriteti in preprečevanju korupcije (Uradni list RS, št. 69/2011 ZintPK-UPB2);</w:t>
      </w:r>
    </w:p>
    <w:p w14:paraId="18B47FC4" w14:textId="29CE5872" w:rsidR="000049B8" w:rsidRPr="000049B8" w:rsidRDefault="000049B8" w:rsidP="000049B8">
      <w:pPr>
        <w:pStyle w:val="Odstavekseznama"/>
        <w:keepNext/>
        <w:keepLines/>
        <w:numPr>
          <w:ilvl w:val="0"/>
          <w:numId w:val="7"/>
        </w:numPr>
        <w:spacing w:line="276" w:lineRule="auto"/>
        <w:jc w:val="both"/>
        <w:rPr>
          <w:rFonts w:ascii="Century Gothic" w:hAnsi="Century Gothic" w:cs="Tahoma"/>
          <w:szCs w:val="20"/>
        </w:rPr>
      </w:pPr>
      <w:r w:rsidRPr="000049B8">
        <w:rPr>
          <w:rFonts w:ascii="Century Gothic" w:hAnsi="Century Gothic" w:cs="Tahoma"/>
          <w:szCs w:val="20"/>
        </w:rPr>
        <w:t xml:space="preserve">če se izkaže, da je gospodarski subjekt poskusil neupravičeno vplivati na odločanje </w:t>
      </w:r>
      <w:r w:rsidR="00D96C0F">
        <w:rPr>
          <w:rFonts w:ascii="Century Gothic" w:hAnsi="Century Gothic" w:cs="Tahoma"/>
          <w:szCs w:val="20"/>
        </w:rPr>
        <w:t>javn</w:t>
      </w:r>
      <w:r w:rsidR="0053589C">
        <w:rPr>
          <w:rFonts w:ascii="Century Gothic" w:hAnsi="Century Gothic" w:cs="Tahoma"/>
          <w:szCs w:val="20"/>
        </w:rPr>
        <w:t>ega</w:t>
      </w:r>
      <w:r w:rsidR="00D96C0F">
        <w:rPr>
          <w:rFonts w:ascii="Century Gothic" w:hAnsi="Century Gothic" w:cs="Tahoma"/>
          <w:szCs w:val="20"/>
        </w:rPr>
        <w:t xml:space="preserve"> partner</w:t>
      </w:r>
      <w:r w:rsidR="0053589C">
        <w:rPr>
          <w:rFonts w:ascii="Century Gothic" w:hAnsi="Century Gothic" w:cs="Tahoma"/>
          <w:szCs w:val="20"/>
        </w:rPr>
        <w:t>ja</w:t>
      </w:r>
      <w:r w:rsidRPr="000049B8">
        <w:rPr>
          <w:rFonts w:ascii="Century Gothic" w:hAnsi="Century Gothic" w:cs="Tahoma"/>
          <w:szCs w:val="20"/>
        </w:rPr>
        <w:t xml:space="preserve"> ali pridobiti zaupne informacije, zaradi katerih bi lahko imel neupravičeno prednost v postopku javnega </w:t>
      </w:r>
      <w:r w:rsidR="007F58DB">
        <w:rPr>
          <w:rFonts w:ascii="Century Gothic" w:hAnsi="Century Gothic" w:cs="Tahoma"/>
          <w:szCs w:val="20"/>
        </w:rPr>
        <w:t>razpisa</w:t>
      </w:r>
      <w:r w:rsidRPr="000049B8">
        <w:rPr>
          <w:rFonts w:ascii="Century Gothic" w:hAnsi="Century Gothic" w:cs="Tahoma"/>
          <w:szCs w:val="20"/>
        </w:rPr>
        <w:t xml:space="preserve">, ali da je iz malomarnosti predložil zavajajoče informacije, ki bi lahko pomembno vplivale na odločitev o izključitvi, izboru ali oddaji javnega </w:t>
      </w:r>
      <w:r w:rsidR="007F58DB">
        <w:rPr>
          <w:rFonts w:ascii="Century Gothic" w:hAnsi="Century Gothic" w:cs="Tahoma"/>
          <w:szCs w:val="20"/>
        </w:rPr>
        <w:t>razpisa</w:t>
      </w:r>
      <w:r w:rsidRPr="000049B8">
        <w:rPr>
          <w:rFonts w:ascii="Century Gothic" w:hAnsi="Century Gothic" w:cs="Tahoma"/>
          <w:szCs w:val="20"/>
        </w:rPr>
        <w:t>;</w:t>
      </w:r>
    </w:p>
    <w:p w14:paraId="5F96377A" w14:textId="6254952E" w:rsidR="000049B8" w:rsidRPr="000049B8" w:rsidRDefault="000049B8" w:rsidP="000049B8">
      <w:pPr>
        <w:pStyle w:val="Odstavekseznama"/>
        <w:keepNext/>
        <w:keepLines/>
        <w:numPr>
          <w:ilvl w:val="0"/>
          <w:numId w:val="7"/>
        </w:numPr>
        <w:spacing w:line="276" w:lineRule="auto"/>
        <w:jc w:val="both"/>
        <w:rPr>
          <w:rFonts w:ascii="Century Gothic" w:hAnsi="Century Gothic" w:cs="Tahoma"/>
          <w:szCs w:val="20"/>
        </w:rPr>
      </w:pPr>
      <w:r w:rsidRPr="000049B8">
        <w:rPr>
          <w:rFonts w:ascii="Century Gothic" w:hAnsi="Century Gothic" w:cs="Tahoma"/>
          <w:szCs w:val="20"/>
        </w:rPr>
        <w:t xml:space="preserve">če so se pri gospodarskem subjektu pri prejšnji pogodbi o izvedbi javnega </w:t>
      </w:r>
      <w:r w:rsidR="007F58DB">
        <w:rPr>
          <w:rFonts w:ascii="Century Gothic" w:hAnsi="Century Gothic" w:cs="Tahoma"/>
          <w:szCs w:val="20"/>
        </w:rPr>
        <w:t>razpisa</w:t>
      </w:r>
      <w:r w:rsidRPr="000049B8">
        <w:rPr>
          <w:rFonts w:ascii="Century Gothic" w:hAnsi="Century Gothic" w:cs="Tahoma"/>
          <w:szCs w:val="20"/>
        </w:rPr>
        <w:t xml:space="preserve"> ali drugi javni pogodbi, sklenjeni s </w:t>
      </w:r>
      <w:r w:rsidR="00D96C0F">
        <w:rPr>
          <w:rFonts w:ascii="Century Gothic" w:hAnsi="Century Gothic" w:cs="Tahoma"/>
          <w:szCs w:val="20"/>
        </w:rPr>
        <w:t>javni</w:t>
      </w:r>
      <w:r w:rsidR="0053589C">
        <w:rPr>
          <w:rFonts w:ascii="Century Gothic" w:hAnsi="Century Gothic" w:cs="Tahoma"/>
          <w:szCs w:val="20"/>
        </w:rPr>
        <w:t>m</w:t>
      </w:r>
      <w:r w:rsidR="00D96C0F">
        <w:rPr>
          <w:rFonts w:ascii="Century Gothic" w:hAnsi="Century Gothic" w:cs="Tahoma"/>
          <w:szCs w:val="20"/>
        </w:rPr>
        <w:t xml:space="preserve"> partner</w:t>
      </w:r>
      <w:r w:rsidR="0053589C">
        <w:rPr>
          <w:rFonts w:ascii="Century Gothic" w:hAnsi="Century Gothic" w:cs="Tahoma"/>
          <w:szCs w:val="20"/>
        </w:rPr>
        <w:t>je</w:t>
      </w:r>
      <w:r w:rsidRPr="000049B8">
        <w:rPr>
          <w:rFonts w:ascii="Century Gothic" w:hAnsi="Century Gothic" w:cs="Tahoma"/>
          <w:szCs w:val="20"/>
        </w:rPr>
        <w:t xml:space="preserve">m, pokazale precejšnje ali stalne pomanjkljivosti pri izpolnjevanju ključne obveznosti, zaradi česar je </w:t>
      </w:r>
      <w:r w:rsidR="00D96C0F">
        <w:rPr>
          <w:rFonts w:ascii="Century Gothic" w:hAnsi="Century Gothic" w:cs="Tahoma"/>
          <w:szCs w:val="20"/>
        </w:rPr>
        <w:t>javni partner</w:t>
      </w:r>
      <w:r w:rsidRPr="000049B8">
        <w:rPr>
          <w:rFonts w:ascii="Century Gothic" w:hAnsi="Century Gothic" w:cs="Tahoma"/>
          <w:szCs w:val="20"/>
        </w:rPr>
        <w:t xml:space="preserve"> predčasno odstopil od prejšnjega </w:t>
      </w:r>
      <w:r w:rsidR="007F58DB">
        <w:rPr>
          <w:rFonts w:ascii="Century Gothic" w:hAnsi="Century Gothic" w:cs="Tahoma"/>
          <w:szCs w:val="20"/>
        </w:rPr>
        <w:t>javnega razpisa</w:t>
      </w:r>
      <w:r w:rsidRPr="000049B8">
        <w:rPr>
          <w:rFonts w:ascii="Century Gothic" w:hAnsi="Century Gothic" w:cs="Tahoma"/>
          <w:szCs w:val="20"/>
        </w:rPr>
        <w:t xml:space="preserve"> oziroma druge javne pogodbe ali uveljavljal odškodnino ali so bile izvedene druge primerljive sankcije.</w:t>
      </w:r>
    </w:p>
    <w:p w14:paraId="20DB22C8" w14:textId="77777777" w:rsidR="000049B8" w:rsidRPr="000049B8" w:rsidRDefault="000049B8" w:rsidP="000049B8">
      <w:pPr>
        <w:pStyle w:val="Odstavekseznama"/>
        <w:keepNext/>
        <w:keepLines/>
        <w:spacing w:line="276" w:lineRule="auto"/>
        <w:ind w:left="1364"/>
        <w:jc w:val="both"/>
        <w:rPr>
          <w:rFonts w:ascii="Century Gothic" w:hAnsi="Century Gothic" w:cs="Tahoma"/>
          <w:szCs w:val="20"/>
        </w:rPr>
      </w:pPr>
    </w:p>
    <w:p w14:paraId="11D215DF" w14:textId="77777777" w:rsidR="000049B8" w:rsidRPr="000049B8" w:rsidRDefault="000049B8" w:rsidP="000049B8">
      <w:pPr>
        <w:pStyle w:val="Odstavekseznama"/>
        <w:keepNext/>
        <w:keepLines/>
        <w:numPr>
          <w:ilvl w:val="0"/>
          <w:numId w:val="8"/>
        </w:numPr>
        <w:spacing w:line="276" w:lineRule="auto"/>
        <w:jc w:val="both"/>
        <w:outlineLvl w:val="0"/>
        <w:rPr>
          <w:rFonts w:ascii="Century Gothic" w:hAnsi="Century Gothic" w:cs="Tahoma"/>
          <w:szCs w:val="20"/>
        </w:rPr>
      </w:pPr>
      <w:r w:rsidRPr="000049B8">
        <w:rPr>
          <w:rFonts w:ascii="Century Gothic" w:hAnsi="Century Gothic" w:cs="Tahoma"/>
          <w:szCs w:val="20"/>
        </w:rPr>
        <w:t xml:space="preserve">NACIONALNI RAZLOGI ZA IZKLJUČITEV: </w:t>
      </w:r>
    </w:p>
    <w:p w14:paraId="439DBCDD" w14:textId="3B3AA73D" w:rsidR="000049B8" w:rsidRPr="000049B8" w:rsidRDefault="000049B8" w:rsidP="000049B8">
      <w:pPr>
        <w:pStyle w:val="Odstavekseznama"/>
        <w:keepNext/>
        <w:keepLines/>
        <w:numPr>
          <w:ilvl w:val="0"/>
          <w:numId w:val="7"/>
        </w:numPr>
        <w:spacing w:line="276" w:lineRule="auto"/>
        <w:jc w:val="both"/>
        <w:rPr>
          <w:rFonts w:ascii="Century Gothic" w:hAnsi="Century Gothic" w:cs="Tahoma"/>
          <w:szCs w:val="20"/>
        </w:rPr>
      </w:pPr>
      <w:r w:rsidRPr="000049B8">
        <w:rPr>
          <w:rFonts w:ascii="Century Gothic" w:hAnsi="Century Gothic" w:cs="Tahoma"/>
          <w:szCs w:val="20"/>
        </w:rPr>
        <w:t>če je na dan, ko poteče rok za oddajo p</w:t>
      </w:r>
      <w:r w:rsidR="000166C5">
        <w:rPr>
          <w:rFonts w:ascii="Century Gothic" w:hAnsi="Century Gothic" w:cs="Tahoma"/>
          <w:szCs w:val="20"/>
        </w:rPr>
        <w:t>rijav</w:t>
      </w:r>
      <w:r w:rsidRPr="000049B8">
        <w:rPr>
          <w:rFonts w:ascii="Century Gothic" w:hAnsi="Century Gothic" w:cs="Tahoma"/>
          <w:szCs w:val="20"/>
        </w:rPr>
        <w:t xml:space="preserve">, izločen iz postopkov oddaje javnih </w:t>
      </w:r>
      <w:r w:rsidR="007F58DB">
        <w:rPr>
          <w:rFonts w:ascii="Century Gothic" w:hAnsi="Century Gothic" w:cs="Tahoma"/>
          <w:szCs w:val="20"/>
        </w:rPr>
        <w:t xml:space="preserve">razpisov </w:t>
      </w:r>
      <w:r w:rsidRPr="000049B8">
        <w:rPr>
          <w:rFonts w:ascii="Century Gothic" w:hAnsi="Century Gothic" w:cs="Tahoma"/>
          <w:szCs w:val="20"/>
        </w:rPr>
        <w:t>zaradi uvrstitve v evidenco gospodarskih subjektov z negativnimi referencami;</w:t>
      </w:r>
    </w:p>
    <w:p w14:paraId="21C652AC" w14:textId="77777777" w:rsidR="0053589C" w:rsidRPr="0053589C" w:rsidRDefault="000049B8" w:rsidP="000049B8">
      <w:pPr>
        <w:pStyle w:val="Odstavekseznama"/>
        <w:keepNext/>
        <w:keepLines/>
        <w:numPr>
          <w:ilvl w:val="0"/>
          <w:numId w:val="7"/>
        </w:numPr>
        <w:spacing w:line="276" w:lineRule="auto"/>
        <w:jc w:val="both"/>
        <w:rPr>
          <w:rFonts w:ascii="Century Gothic" w:hAnsi="Century Gothic" w:cs="Tahoma"/>
          <w:szCs w:val="20"/>
        </w:rPr>
      </w:pPr>
      <w:r w:rsidRPr="000049B8">
        <w:rPr>
          <w:rFonts w:ascii="Century Gothic" w:hAnsi="Century Gothic" w:cs="Tahoma"/>
          <w:szCs w:val="20"/>
        </w:rPr>
        <w:lastRenderedPageBreak/>
        <w:t>če mu je bila v zadnjih treh letih pred potekom roka za oddajo p</w:t>
      </w:r>
      <w:r w:rsidR="000166C5">
        <w:rPr>
          <w:rFonts w:ascii="Century Gothic" w:hAnsi="Century Gothic" w:cs="Tahoma"/>
          <w:szCs w:val="20"/>
        </w:rPr>
        <w:t>rijav</w:t>
      </w:r>
      <w:r w:rsidRPr="000049B8">
        <w:rPr>
          <w:rFonts w:ascii="Century Gothic" w:hAnsi="Century Gothic" w:cs="Tahoma"/>
          <w:szCs w:val="20"/>
        </w:rPr>
        <w:t xml:space="preserve"> s pravnomočno odločbo pristojnega organa Republike Slovenije ali druge države članice ali tretje države dvakrat izrečena globa zaradi prekrška v zvezi s plačilom za delo. </w:t>
      </w:r>
      <w:bookmarkStart w:id="7" w:name="_Hlk27682911"/>
      <w:r w:rsidR="0053589C" w:rsidRPr="00FB037E">
        <w:rPr>
          <w:rFonts w:ascii="Century Gothic" w:hAnsi="Century Gothic"/>
          <w:i/>
          <w:iCs/>
        </w:rPr>
        <w:t>/Naročnik bo pri presoji obstoja razloga za izključitev upošteval sklep Ustavnega sodišča Republike Slovenije, številka U-I-180/19-17 z dne 7.11.2019./</w:t>
      </w:r>
    </w:p>
    <w:p w14:paraId="1563549C" w14:textId="0EA9C3B9" w:rsidR="000049B8" w:rsidRPr="000049B8" w:rsidRDefault="000049B8" w:rsidP="0053589C">
      <w:pPr>
        <w:pStyle w:val="Odstavekseznama"/>
        <w:keepNext/>
        <w:keepLines/>
        <w:spacing w:line="276" w:lineRule="auto"/>
        <w:ind w:left="644"/>
        <w:jc w:val="both"/>
        <w:rPr>
          <w:rFonts w:ascii="Century Gothic" w:hAnsi="Century Gothic" w:cs="Tahoma"/>
          <w:szCs w:val="20"/>
        </w:rPr>
      </w:pPr>
      <w:r w:rsidRPr="000049B8">
        <w:rPr>
          <w:rFonts w:ascii="Century Gothic" w:hAnsi="Century Gothic" w:cs="Tahoma"/>
          <w:szCs w:val="20"/>
        </w:rPr>
        <w:t xml:space="preserve">V primeru obstoja predmetnega izključitvenega razloga lahko kandidat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gospodarski subjekt, </w:t>
      </w:r>
      <w:r w:rsidR="00D96C0F">
        <w:rPr>
          <w:rFonts w:ascii="Century Gothic" w:hAnsi="Century Gothic" w:cs="Tahoma"/>
          <w:szCs w:val="20"/>
        </w:rPr>
        <w:t>javni partner</w:t>
      </w:r>
      <w:r w:rsidRPr="000049B8">
        <w:rPr>
          <w:rFonts w:ascii="Century Gothic" w:hAnsi="Century Gothic" w:cs="Tahoma"/>
          <w:szCs w:val="20"/>
        </w:rPr>
        <w:t xml:space="preserve"> upošteva resnost in posebne okoliščine kršitve. Če </w:t>
      </w:r>
      <w:r w:rsidR="00D96C0F">
        <w:rPr>
          <w:rFonts w:ascii="Century Gothic" w:hAnsi="Century Gothic" w:cs="Tahoma"/>
          <w:szCs w:val="20"/>
        </w:rPr>
        <w:t>javni partner</w:t>
      </w:r>
      <w:r w:rsidRPr="000049B8">
        <w:rPr>
          <w:rFonts w:ascii="Century Gothic" w:hAnsi="Century Gothic" w:cs="Tahoma"/>
          <w:szCs w:val="20"/>
        </w:rPr>
        <w:t xml:space="preserve"> oceni, da dokazi, ki jih je predložil gospodarski subjekt, zadoščajo, gospodarskega subjekta ne izključi iz postopka javnega razpisa. Če </w:t>
      </w:r>
      <w:r w:rsidR="00D96C0F">
        <w:rPr>
          <w:rFonts w:ascii="Century Gothic" w:hAnsi="Century Gothic" w:cs="Tahoma"/>
          <w:szCs w:val="20"/>
        </w:rPr>
        <w:t>javni partner</w:t>
      </w:r>
      <w:r w:rsidRPr="000049B8">
        <w:rPr>
          <w:rFonts w:ascii="Century Gothic" w:hAnsi="Century Gothic" w:cs="Tahoma"/>
          <w:szCs w:val="20"/>
        </w:rPr>
        <w:t xml:space="preserve"> oceni, da ukrepi ne zadoščajo, gospodarskemu subjektu pošlje utemeljitev takšne odločitve.</w:t>
      </w:r>
    </w:p>
    <w:bookmarkEnd w:id="7"/>
    <w:p w14:paraId="1EB1B4D9" w14:textId="77777777" w:rsidR="000049B8" w:rsidRPr="000049B8" w:rsidRDefault="000049B8" w:rsidP="000049B8">
      <w:pPr>
        <w:keepNext/>
        <w:keepLines/>
        <w:spacing w:line="276" w:lineRule="auto"/>
        <w:ind w:left="284"/>
        <w:jc w:val="both"/>
        <w:rPr>
          <w:rFonts w:ascii="Century Gothic" w:hAnsi="Century Gothic" w:cs="Tahoma"/>
          <w:szCs w:val="20"/>
        </w:rPr>
      </w:pPr>
    </w:p>
    <w:p w14:paraId="2273A9F2" w14:textId="77777777" w:rsidR="000049B8" w:rsidRPr="000049B8" w:rsidRDefault="000049B8" w:rsidP="000049B8">
      <w:pPr>
        <w:keepNext/>
        <w:keepLines/>
        <w:spacing w:line="276" w:lineRule="auto"/>
        <w:ind w:left="284"/>
        <w:jc w:val="both"/>
        <w:rPr>
          <w:rFonts w:ascii="Century Gothic" w:hAnsi="Century Gothic" w:cs="Tahoma"/>
          <w:szCs w:val="20"/>
        </w:rPr>
      </w:pPr>
      <w:r w:rsidRPr="000049B8">
        <w:rPr>
          <w:rFonts w:ascii="Century Gothic" w:hAnsi="Century Gothic" w:cs="Tahoma"/>
          <w:szCs w:val="20"/>
        </w:rPr>
        <w:t>Način izpolnjevanja:</w:t>
      </w:r>
    </w:p>
    <w:p w14:paraId="4A4B7CD5" w14:textId="77777777" w:rsidR="000049B8" w:rsidRPr="000049B8" w:rsidRDefault="000049B8" w:rsidP="000049B8">
      <w:pPr>
        <w:keepNext/>
        <w:keepLines/>
        <w:spacing w:line="276" w:lineRule="auto"/>
        <w:ind w:left="284"/>
        <w:jc w:val="both"/>
        <w:rPr>
          <w:rFonts w:ascii="Century Gothic" w:hAnsi="Century Gothic" w:cs="Tahoma"/>
          <w:b/>
          <w:szCs w:val="20"/>
        </w:rPr>
      </w:pPr>
      <w:r w:rsidRPr="000049B8">
        <w:rPr>
          <w:rFonts w:ascii="Century Gothic" w:hAnsi="Century Gothic" w:cs="Tahoma"/>
          <w:szCs w:val="20"/>
        </w:rPr>
        <w:t xml:space="preserve">Pogoj mora izpolniti kandidat. V primeru partnerske prijave mora pogoj izpolniti vsak izmed partnerjev. V primeru prijave s podizvajalci mora pogoj izpolniti tudi vsak izmed podizvajalcev. </w:t>
      </w:r>
    </w:p>
    <w:p w14:paraId="4D00E200" w14:textId="77777777" w:rsidR="000049B8" w:rsidRPr="000049B8" w:rsidRDefault="000049B8" w:rsidP="000049B8">
      <w:pPr>
        <w:keepNext/>
        <w:keepLines/>
        <w:spacing w:line="276" w:lineRule="auto"/>
        <w:ind w:left="284"/>
        <w:jc w:val="both"/>
        <w:rPr>
          <w:rFonts w:ascii="Century Gothic" w:hAnsi="Century Gothic" w:cs="Tahoma"/>
          <w:szCs w:val="20"/>
        </w:rPr>
      </w:pPr>
    </w:p>
    <w:p w14:paraId="35EB060C" w14:textId="77777777" w:rsidR="000049B8" w:rsidRPr="000049B8" w:rsidRDefault="000049B8" w:rsidP="000049B8">
      <w:pPr>
        <w:keepNext/>
        <w:keepLines/>
        <w:spacing w:line="276" w:lineRule="auto"/>
        <w:ind w:left="284"/>
        <w:jc w:val="both"/>
        <w:rPr>
          <w:rFonts w:ascii="Century Gothic" w:hAnsi="Century Gothic" w:cs="Tahoma"/>
          <w:szCs w:val="20"/>
        </w:rPr>
      </w:pPr>
      <w:r w:rsidRPr="000049B8">
        <w:rPr>
          <w:rFonts w:ascii="Century Gothic" w:hAnsi="Century Gothic" w:cs="Tahoma"/>
          <w:szCs w:val="20"/>
        </w:rPr>
        <w:t>Zahtevano dokazilo:</w:t>
      </w:r>
    </w:p>
    <w:p w14:paraId="78F5F7F5" w14:textId="48D29BBF" w:rsidR="0053589C" w:rsidRPr="00225E0D" w:rsidRDefault="0053589C" w:rsidP="0053589C">
      <w:pPr>
        <w:keepNext/>
        <w:keepLines/>
        <w:spacing w:line="276" w:lineRule="auto"/>
        <w:ind w:left="284"/>
        <w:jc w:val="both"/>
        <w:rPr>
          <w:rFonts w:ascii="Century Gothic" w:hAnsi="Century Gothic"/>
        </w:rPr>
      </w:pPr>
      <w:r>
        <w:rPr>
          <w:rFonts w:ascii="Century Gothic" w:hAnsi="Century Gothic"/>
        </w:rPr>
        <w:t>I</w:t>
      </w:r>
      <w:r w:rsidRPr="00225E0D">
        <w:rPr>
          <w:rFonts w:ascii="Century Gothic" w:hAnsi="Century Gothic"/>
        </w:rPr>
        <w:t xml:space="preserve">zpolnjevanje pogoja </w:t>
      </w:r>
      <w:r>
        <w:rPr>
          <w:rFonts w:ascii="Century Gothic" w:hAnsi="Century Gothic"/>
        </w:rPr>
        <w:t xml:space="preserve">se </w:t>
      </w:r>
      <w:r w:rsidRPr="00225E0D">
        <w:rPr>
          <w:rFonts w:ascii="Century Gothic" w:hAnsi="Century Gothic"/>
        </w:rPr>
        <w:t xml:space="preserve">potrdi s predložitvijo izpolnjenega </w:t>
      </w:r>
      <w:r w:rsidRPr="004C1799">
        <w:rPr>
          <w:rFonts w:ascii="Century Gothic" w:hAnsi="Century Gothic"/>
        </w:rPr>
        <w:t xml:space="preserve">obrazca </w:t>
      </w:r>
      <w:r w:rsidRPr="004C1799">
        <w:rPr>
          <w:rFonts w:ascii="Century Gothic" w:hAnsi="Century Gothic"/>
          <w:b/>
          <w:bCs/>
        </w:rPr>
        <w:t>OBR-Udeležba,</w:t>
      </w:r>
      <w:r w:rsidRPr="00225E0D">
        <w:rPr>
          <w:rFonts w:ascii="Century Gothic" w:hAnsi="Century Gothic"/>
          <w:b/>
          <w:bCs/>
        </w:rPr>
        <w:t xml:space="preserve"> ESPD obrazca</w:t>
      </w:r>
      <w:r>
        <w:rPr>
          <w:rFonts w:ascii="Century Gothic" w:hAnsi="Century Gothic"/>
        </w:rPr>
        <w:t>,</w:t>
      </w:r>
      <w:r w:rsidRPr="00225E0D">
        <w:rPr>
          <w:rFonts w:ascii="Century Gothic" w:hAnsi="Century Gothic"/>
        </w:rPr>
        <w:t xml:space="preserve"> predložitvijo </w:t>
      </w:r>
      <w:r w:rsidRPr="00225E0D">
        <w:rPr>
          <w:rFonts w:ascii="Century Gothic" w:hAnsi="Century Gothic"/>
          <w:b/>
          <w:bCs/>
        </w:rPr>
        <w:t xml:space="preserve">potrdil iz kazenske evidence Ministrstva za </w:t>
      </w:r>
      <w:r w:rsidRPr="004C1799">
        <w:rPr>
          <w:rFonts w:ascii="Century Gothic" w:hAnsi="Century Gothic"/>
          <w:b/>
          <w:bCs/>
        </w:rPr>
        <w:t xml:space="preserve">pravosodje </w:t>
      </w:r>
      <w:r w:rsidRPr="004C1799">
        <w:rPr>
          <w:rFonts w:ascii="Century Gothic" w:hAnsi="Century Gothic"/>
        </w:rPr>
        <w:t>ter</w:t>
      </w:r>
      <w:r w:rsidRPr="004C1799">
        <w:rPr>
          <w:rFonts w:ascii="Century Gothic" w:hAnsi="Century Gothic"/>
          <w:b/>
          <w:bCs/>
        </w:rPr>
        <w:t xml:space="preserve"> OBR-Pooblastilo za pridobitev podatkov iz KE </w:t>
      </w:r>
      <w:r w:rsidRPr="004C1799">
        <w:rPr>
          <w:rFonts w:ascii="Century Gothic" w:hAnsi="Century Gothic"/>
        </w:rPr>
        <w:t>za kandidata, vsakega partnerja in podizvajalca ter osebe, ki so članice upravnega, vodstvenega ali nadzornega organa tega gospodarskega subjekta</w:t>
      </w:r>
      <w:r w:rsidRPr="00225E0D">
        <w:rPr>
          <w:rFonts w:ascii="Century Gothic" w:hAnsi="Century Gothic"/>
        </w:rPr>
        <w:t xml:space="preserve"> ali ki ima pooblastila za njegovo zastopanje ali odločanje ali nadzor v njem. </w:t>
      </w:r>
      <w:r>
        <w:rPr>
          <w:rFonts w:ascii="Century Gothic" w:hAnsi="Century Gothic"/>
        </w:rPr>
        <w:t>Potrdila iz kazenske evidence</w:t>
      </w:r>
      <w:r w:rsidRPr="00225E0D">
        <w:rPr>
          <w:rFonts w:ascii="Century Gothic" w:hAnsi="Century Gothic"/>
        </w:rPr>
        <w:t xml:space="preserve"> so lahko </w:t>
      </w:r>
      <w:r w:rsidRPr="00B11A58">
        <w:rPr>
          <w:rFonts w:ascii="Century Gothic" w:hAnsi="Century Gothic"/>
        </w:rPr>
        <w:t>izdana največ 6 mesecev pred rokom za oddajo p</w:t>
      </w:r>
      <w:r>
        <w:rPr>
          <w:rFonts w:ascii="Century Gothic" w:hAnsi="Century Gothic"/>
        </w:rPr>
        <w:t>rijav</w:t>
      </w:r>
      <w:r w:rsidRPr="00B11A58">
        <w:rPr>
          <w:rFonts w:ascii="Century Gothic" w:hAnsi="Century Gothic"/>
        </w:rPr>
        <w:t>.</w:t>
      </w:r>
      <w:r w:rsidRPr="00225E0D">
        <w:rPr>
          <w:rFonts w:ascii="Century Gothic" w:hAnsi="Century Gothic"/>
        </w:rPr>
        <w:t xml:space="preserve"> V kolikor </w:t>
      </w:r>
      <w:r>
        <w:rPr>
          <w:rFonts w:ascii="Century Gothic" w:hAnsi="Century Gothic"/>
        </w:rPr>
        <w:t>subjekt</w:t>
      </w:r>
      <w:r w:rsidRPr="00225E0D">
        <w:rPr>
          <w:rFonts w:ascii="Century Gothic" w:hAnsi="Century Gothic"/>
        </w:rPr>
        <w:t xml:space="preserve"> v p</w:t>
      </w:r>
      <w:r>
        <w:rPr>
          <w:rFonts w:ascii="Century Gothic" w:hAnsi="Century Gothic"/>
        </w:rPr>
        <w:t>rijavi</w:t>
      </w:r>
      <w:r w:rsidRPr="00225E0D">
        <w:rPr>
          <w:rFonts w:ascii="Century Gothic" w:hAnsi="Century Gothic"/>
        </w:rPr>
        <w:t xml:space="preserve"> ne predloži potrdil iz kazenske evidence, </w:t>
      </w:r>
      <w:r>
        <w:rPr>
          <w:rFonts w:ascii="Century Gothic" w:hAnsi="Century Gothic"/>
        </w:rPr>
        <w:t xml:space="preserve">bo </w:t>
      </w:r>
      <w:r w:rsidR="0066346F">
        <w:rPr>
          <w:rFonts w:ascii="Century Gothic" w:hAnsi="Century Gothic"/>
        </w:rPr>
        <w:t>javni partner</w:t>
      </w:r>
      <w:r w:rsidRPr="00225E0D">
        <w:rPr>
          <w:rFonts w:ascii="Century Gothic" w:hAnsi="Century Gothic"/>
        </w:rPr>
        <w:t xml:space="preserve"> ravnal v skladu z 89. členom ZJN-3</w:t>
      </w:r>
      <w:r>
        <w:rPr>
          <w:rFonts w:ascii="Century Gothic" w:hAnsi="Century Gothic"/>
        </w:rPr>
        <w:t xml:space="preserve"> ter ga pozval k predložitvi overjene lastne izjave o nekaznovanosti.</w:t>
      </w:r>
      <w:r w:rsidRPr="00225E0D">
        <w:rPr>
          <w:rFonts w:ascii="Century Gothic" w:hAnsi="Century Gothic"/>
        </w:rPr>
        <w:t xml:space="preserve"> </w:t>
      </w:r>
      <w:r w:rsidRPr="00FB037E">
        <w:rPr>
          <w:rFonts w:ascii="Century Gothic" w:hAnsi="Century Gothic"/>
        </w:rPr>
        <w:t>V primeru, da gospodarski subjekt predloži ESPD obrazec, ki ne bo podpisan, bo naročnik postopal v skladu z določbami 79. in 89. člena ZJN-3.</w:t>
      </w:r>
    </w:p>
    <w:p w14:paraId="6E933F1C" w14:textId="12412A3C" w:rsidR="000049B8" w:rsidRDefault="000049B8" w:rsidP="000049B8">
      <w:pPr>
        <w:keepNext/>
        <w:keepLines/>
        <w:spacing w:line="276" w:lineRule="auto"/>
        <w:ind w:left="284"/>
        <w:jc w:val="both"/>
        <w:rPr>
          <w:rFonts w:ascii="Century Gothic" w:hAnsi="Century Gothic" w:cs="Tahoma"/>
          <w:szCs w:val="20"/>
        </w:rPr>
      </w:pPr>
    </w:p>
    <w:p w14:paraId="1704C382" w14:textId="77777777" w:rsidR="00217044" w:rsidRPr="00472DFA" w:rsidRDefault="00217044" w:rsidP="00217044">
      <w:pPr>
        <w:keepNext/>
        <w:keepLines/>
        <w:spacing w:line="276" w:lineRule="auto"/>
        <w:ind w:left="284"/>
        <w:jc w:val="both"/>
        <w:rPr>
          <w:rFonts w:ascii="Century Gothic" w:hAnsi="Century Gothic"/>
          <w:i/>
          <w:iCs/>
        </w:rPr>
      </w:pPr>
      <w:r w:rsidRPr="00472DFA">
        <w:rPr>
          <w:rFonts w:ascii="Century Gothic" w:hAnsi="Century Gothic"/>
          <w:i/>
          <w:iCs/>
        </w:rPr>
        <w:t xml:space="preserve">Ne glede na do sedaj navedeno v tej točki bo naročnik izpolnjevanje zgoraj navedenih zahtev preverjal ob upoštevanju določb Zakona o interventnih ukrepih za omilitev posledic drugega vala epidemije COVID-19 (Uradni list RS, št. 175/20, 203/20 – ZIUPOPDVE, 15/21 – ZDUOP, 51/21 – ZZVZZ-O in 57/21 – </w:t>
      </w:r>
      <w:proofErr w:type="spellStart"/>
      <w:r w:rsidRPr="00472DFA">
        <w:rPr>
          <w:rFonts w:ascii="Century Gothic" w:hAnsi="Century Gothic"/>
          <w:i/>
          <w:iCs/>
        </w:rPr>
        <w:t>odl</w:t>
      </w:r>
      <w:proofErr w:type="spellEnd"/>
      <w:r w:rsidRPr="00472DFA">
        <w:rPr>
          <w:rFonts w:ascii="Century Gothic" w:hAnsi="Century Gothic"/>
          <w:i/>
          <w:iCs/>
        </w:rPr>
        <w:t>. US).</w:t>
      </w:r>
    </w:p>
    <w:p w14:paraId="20AFE584" w14:textId="77777777" w:rsidR="00217044" w:rsidRPr="000049B8" w:rsidRDefault="00217044" w:rsidP="000049B8">
      <w:pPr>
        <w:keepNext/>
        <w:keepLines/>
        <w:spacing w:line="276" w:lineRule="auto"/>
        <w:ind w:left="284"/>
        <w:jc w:val="both"/>
        <w:rPr>
          <w:rFonts w:ascii="Century Gothic" w:hAnsi="Century Gothic" w:cs="Tahoma"/>
          <w:szCs w:val="20"/>
        </w:rPr>
      </w:pPr>
    </w:p>
    <w:p w14:paraId="21E91813" w14:textId="77777777" w:rsidR="000049B8" w:rsidRPr="000049B8" w:rsidRDefault="000049B8" w:rsidP="000049B8">
      <w:pPr>
        <w:pStyle w:val="PODPODNASLOV"/>
        <w:keepNext/>
        <w:keepLines/>
        <w:widowControl w:val="0"/>
        <w:numPr>
          <w:ilvl w:val="0"/>
          <w:numId w:val="0"/>
        </w:numPr>
        <w:tabs>
          <w:tab w:val="clear" w:pos="284"/>
          <w:tab w:val="clear" w:pos="567"/>
          <w:tab w:val="clear" w:pos="851"/>
        </w:tabs>
        <w:spacing w:after="0" w:line="276" w:lineRule="auto"/>
        <w:jc w:val="both"/>
        <w:outlineLvl w:val="0"/>
        <w:rPr>
          <w:rFonts w:ascii="Century Gothic" w:hAnsi="Century Gothic" w:cs="Tahoma"/>
        </w:rPr>
      </w:pPr>
      <w:r w:rsidRPr="000049B8">
        <w:rPr>
          <w:rFonts w:ascii="Century Gothic" w:hAnsi="Century Gothic" w:cs="Tahoma"/>
        </w:rPr>
        <w:t>B)  SPLOŠNI POGOJI ZA SODELOVANJE</w:t>
      </w:r>
    </w:p>
    <w:p w14:paraId="064D50F8" w14:textId="77777777" w:rsidR="000049B8" w:rsidRPr="000049B8" w:rsidRDefault="000049B8" w:rsidP="000049B8">
      <w:pPr>
        <w:keepNext/>
        <w:keepLines/>
        <w:spacing w:line="276" w:lineRule="auto"/>
        <w:ind w:left="284"/>
        <w:jc w:val="both"/>
        <w:rPr>
          <w:rFonts w:ascii="Century Gothic" w:hAnsi="Century Gothic" w:cs="Tahoma"/>
          <w:szCs w:val="20"/>
        </w:rPr>
      </w:pPr>
    </w:p>
    <w:p w14:paraId="5F27F92F" w14:textId="3B736761" w:rsidR="000049B8" w:rsidRPr="000049B8" w:rsidRDefault="000049B8" w:rsidP="000049B8">
      <w:pPr>
        <w:pStyle w:val="Odstavekseznama"/>
        <w:keepNext/>
        <w:keepLines/>
        <w:numPr>
          <w:ilvl w:val="0"/>
          <w:numId w:val="9"/>
        </w:numPr>
        <w:spacing w:line="276" w:lineRule="auto"/>
        <w:ind w:left="284"/>
        <w:jc w:val="both"/>
        <w:outlineLvl w:val="0"/>
        <w:rPr>
          <w:rFonts w:ascii="Century Gothic" w:hAnsi="Century Gothic" w:cs="Tahoma"/>
          <w:b/>
          <w:szCs w:val="20"/>
        </w:rPr>
      </w:pPr>
      <w:r w:rsidRPr="000049B8">
        <w:rPr>
          <w:rFonts w:ascii="Century Gothic" w:hAnsi="Century Gothic" w:cs="Tahoma"/>
          <w:b/>
          <w:szCs w:val="20"/>
        </w:rPr>
        <w:t xml:space="preserve">Pogoj: Splošne zahteve </w:t>
      </w:r>
      <w:r w:rsidR="00D96C0F">
        <w:rPr>
          <w:rFonts w:ascii="Century Gothic" w:hAnsi="Century Gothic" w:cs="Tahoma"/>
          <w:b/>
          <w:szCs w:val="20"/>
        </w:rPr>
        <w:t>javn</w:t>
      </w:r>
      <w:r w:rsidR="0053589C">
        <w:rPr>
          <w:rFonts w:ascii="Century Gothic" w:hAnsi="Century Gothic" w:cs="Tahoma"/>
          <w:b/>
          <w:szCs w:val="20"/>
        </w:rPr>
        <w:t>ega</w:t>
      </w:r>
      <w:r w:rsidR="00D96C0F">
        <w:rPr>
          <w:rFonts w:ascii="Century Gothic" w:hAnsi="Century Gothic" w:cs="Tahoma"/>
          <w:b/>
          <w:szCs w:val="20"/>
        </w:rPr>
        <w:t xml:space="preserve"> partner</w:t>
      </w:r>
      <w:r w:rsidR="0053589C">
        <w:rPr>
          <w:rFonts w:ascii="Century Gothic" w:hAnsi="Century Gothic" w:cs="Tahoma"/>
          <w:b/>
          <w:szCs w:val="20"/>
        </w:rPr>
        <w:t>j</w:t>
      </w:r>
      <w:r w:rsidRPr="000049B8">
        <w:rPr>
          <w:rFonts w:ascii="Century Gothic" w:hAnsi="Century Gothic" w:cs="Tahoma"/>
          <w:b/>
          <w:szCs w:val="20"/>
        </w:rPr>
        <w:t>a</w:t>
      </w:r>
    </w:p>
    <w:p w14:paraId="1B8F57AB" w14:textId="64232B72" w:rsidR="000049B8" w:rsidRPr="000049B8" w:rsidRDefault="000049B8" w:rsidP="000049B8">
      <w:pPr>
        <w:keepNext/>
        <w:keepLines/>
        <w:spacing w:line="276" w:lineRule="auto"/>
        <w:ind w:left="284"/>
        <w:jc w:val="both"/>
        <w:rPr>
          <w:rFonts w:ascii="Century Gothic" w:hAnsi="Century Gothic" w:cs="Tahoma"/>
          <w:szCs w:val="20"/>
        </w:rPr>
      </w:pPr>
      <w:r w:rsidRPr="000049B8">
        <w:rPr>
          <w:rFonts w:ascii="Century Gothic" w:hAnsi="Century Gothic" w:cs="Tahoma"/>
          <w:szCs w:val="20"/>
        </w:rPr>
        <w:t xml:space="preserve">Kandidat ter vsak izmed partnerjev sprejema splošne zahteve </w:t>
      </w:r>
      <w:r w:rsidR="00D96C0F">
        <w:rPr>
          <w:rFonts w:ascii="Century Gothic" w:hAnsi="Century Gothic" w:cs="Tahoma"/>
          <w:szCs w:val="20"/>
        </w:rPr>
        <w:t>javn</w:t>
      </w:r>
      <w:r w:rsidR="0066346F">
        <w:rPr>
          <w:rFonts w:ascii="Century Gothic" w:hAnsi="Century Gothic" w:cs="Tahoma"/>
          <w:szCs w:val="20"/>
        </w:rPr>
        <w:t>ega</w:t>
      </w:r>
      <w:r w:rsidR="00D96C0F">
        <w:rPr>
          <w:rFonts w:ascii="Century Gothic" w:hAnsi="Century Gothic" w:cs="Tahoma"/>
          <w:szCs w:val="20"/>
        </w:rPr>
        <w:t xml:space="preserve"> partner</w:t>
      </w:r>
      <w:r w:rsidR="0066346F">
        <w:rPr>
          <w:rFonts w:ascii="Century Gothic" w:hAnsi="Century Gothic" w:cs="Tahoma"/>
          <w:szCs w:val="20"/>
        </w:rPr>
        <w:t>j</w:t>
      </w:r>
      <w:r w:rsidRPr="000049B8">
        <w:rPr>
          <w:rFonts w:ascii="Century Gothic" w:hAnsi="Century Gothic" w:cs="Tahoma"/>
          <w:szCs w:val="20"/>
        </w:rPr>
        <w:t>a za sodelovanje v tem postopku, kot so navedene v razpisni dokumentaciji in soglaša oz. potrjuje:</w:t>
      </w:r>
    </w:p>
    <w:p w14:paraId="6522FB8F" w14:textId="70C5B273" w:rsidR="000049B8" w:rsidRPr="000049B8" w:rsidRDefault="000049B8" w:rsidP="000049B8">
      <w:pPr>
        <w:pStyle w:val="Odstavekseznama"/>
        <w:keepNext/>
        <w:keepLines/>
        <w:numPr>
          <w:ilvl w:val="0"/>
          <w:numId w:val="18"/>
        </w:numPr>
        <w:spacing w:line="276" w:lineRule="auto"/>
        <w:jc w:val="both"/>
        <w:rPr>
          <w:rFonts w:ascii="Century Gothic" w:hAnsi="Century Gothic" w:cs="Tahoma"/>
          <w:szCs w:val="20"/>
        </w:rPr>
      </w:pPr>
      <w:r w:rsidRPr="000049B8">
        <w:rPr>
          <w:rFonts w:ascii="Century Gothic" w:hAnsi="Century Gothic" w:cs="Tahoma"/>
          <w:szCs w:val="20"/>
        </w:rPr>
        <w:t>da je v celoti seznanjen z razpisno dokumentacijo ter vsemi njenimi popravki in dopolnitvami in odgovori na postavljena vprašanja potencialnih kandidatov in se z vsebino strinja;</w:t>
      </w:r>
    </w:p>
    <w:p w14:paraId="0A197EE2" w14:textId="060E9A56" w:rsidR="000049B8" w:rsidRPr="000049B8" w:rsidRDefault="000049B8" w:rsidP="000049B8">
      <w:pPr>
        <w:pStyle w:val="Odstavekseznama"/>
        <w:keepNext/>
        <w:keepLines/>
        <w:numPr>
          <w:ilvl w:val="0"/>
          <w:numId w:val="18"/>
        </w:numPr>
        <w:spacing w:line="276" w:lineRule="auto"/>
        <w:jc w:val="both"/>
        <w:rPr>
          <w:rFonts w:ascii="Century Gothic" w:hAnsi="Century Gothic" w:cs="Tahoma"/>
          <w:szCs w:val="20"/>
        </w:rPr>
      </w:pPr>
      <w:r w:rsidRPr="000049B8">
        <w:rPr>
          <w:rFonts w:ascii="Century Gothic" w:hAnsi="Century Gothic" w:cs="Tahoma"/>
          <w:szCs w:val="20"/>
        </w:rPr>
        <w:t>da je seznanjen s predmetom, vsebino in območjem izvajanja</w:t>
      </w:r>
      <w:r w:rsidR="0066346F">
        <w:rPr>
          <w:rFonts w:ascii="Century Gothic" w:hAnsi="Century Gothic" w:cs="Tahoma"/>
          <w:szCs w:val="20"/>
        </w:rPr>
        <w:t xml:space="preserve"> projekta</w:t>
      </w:r>
      <w:r w:rsidRPr="000049B8">
        <w:rPr>
          <w:rFonts w:ascii="Century Gothic" w:hAnsi="Century Gothic" w:cs="Tahoma"/>
          <w:szCs w:val="20"/>
        </w:rPr>
        <w:t>;</w:t>
      </w:r>
    </w:p>
    <w:p w14:paraId="0F256717" w14:textId="45709B55" w:rsidR="000049B8" w:rsidRPr="000049B8" w:rsidRDefault="000049B8" w:rsidP="000049B8">
      <w:pPr>
        <w:pStyle w:val="Odstavekseznama"/>
        <w:keepNext/>
        <w:keepLines/>
        <w:numPr>
          <w:ilvl w:val="0"/>
          <w:numId w:val="18"/>
        </w:numPr>
        <w:spacing w:line="276" w:lineRule="auto"/>
        <w:jc w:val="both"/>
        <w:rPr>
          <w:rFonts w:ascii="Century Gothic" w:hAnsi="Century Gothic" w:cs="Tahoma"/>
          <w:szCs w:val="20"/>
        </w:rPr>
      </w:pPr>
      <w:r w:rsidRPr="000049B8">
        <w:rPr>
          <w:rFonts w:ascii="Century Gothic" w:hAnsi="Century Gothic" w:cs="Tahoma"/>
          <w:szCs w:val="20"/>
        </w:rPr>
        <w:t xml:space="preserve">da pooblašča vodilnega partnerja za podpis prijave, sklenitev pogodbe, ter za sprejemanje obveznosti, navodil in plačil od </w:t>
      </w:r>
      <w:r w:rsidR="00D96C0F">
        <w:rPr>
          <w:rFonts w:ascii="Century Gothic" w:hAnsi="Century Gothic" w:cs="Tahoma"/>
          <w:szCs w:val="20"/>
        </w:rPr>
        <w:t>javn</w:t>
      </w:r>
      <w:r w:rsidR="0066346F">
        <w:rPr>
          <w:rFonts w:ascii="Century Gothic" w:hAnsi="Century Gothic" w:cs="Tahoma"/>
          <w:szCs w:val="20"/>
        </w:rPr>
        <w:t>ega</w:t>
      </w:r>
      <w:r w:rsidR="00D96C0F">
        <w:rPr>
          <w:rFonts w:ascii="Century Gothic" w:hAnsi="Century Gothic" w:cs="Tahoma"/>
          <w:szCs w:val="20"/>
        </w:rPr>
        <w:t xml:space="preserve"> partner</w:t>
      </w:r>
      <w:r w:rsidR="0066346F">
        <w:rPr>
          <w:rFonts w:ascii="Century Gothic" w:hAnsi="Century Gothic" w:cs="Tahoma"/>
          <w:szCs w:val="20"/>
        </w:rPr>
        <w:t>j</w:t>
      </w:r>
      <w:r w:rsidRPr="000049B8">
        <w:rPr>
          <w:rFonts w:ascii="Century Gothic" w:hAnsi="Century Gothic" w:cs="Tahoma"/>
          <w:szCs w:val="20"/>
        </w:rPr>
        <w:t>a;</w:t>
      </w:r>
    </w:p>
    <w:p w14:paraId="28F09FAB" w14:textId="64E9AED5" w:rsidR="000049B8" w:rsidRPr="000049B8" w:rsidRDefault="000049B8" w:rsidP="000049B8">
      <w:pPr>
        <w:pStyle w:val="Odstavekseznama"/>
        <w:keepNext/>
        <w:keepLines/>
        <w:numPr>
          <w:ilvl w:val="0"/>
          <w:numId w:val="18"/>
        </w:numPr>
        <w:spacing w:line="276" w:lineRule="auto"/>
        <w:jc w:val="both"/>
        <w:rPr>
          <w:rFonts w:ascii="Century Gothic" w:hAnsi="Century Gothic" w:cs="Tahoma"/>
          <w:szCs w:val="20"/>
        </w:rPr>
      </w:pPr>
      <w:r w:rsidRPr="000049B8">
        <w:rPr>
          <w:rFonts w:ascii="Century Gothic" w:hAnsi="Century Gothic" w:cs="Tahoma"/>
          <w:szCs w:val="20"/>
        </w:rPr>
        <w:t xml:space="preserve">da lahko </w:t>
      </w:r>
      <w:r w:rsidR="00D96C0F">
        <w:rPr>
          <w:rFonts w:ascii="Century Gothic" w:hAnsi="Century Gothic" w:cs="Tahoma"/>
          <w:szCs w:val="20"/>
        </w:rPr>
        <w:t>javni partner</w:t>
      </w:r>
      <w:r w:rsidRPr="000049B8">
        <w:rPr>
          <w:rFonts w:ascii="Century Gothic" w:hAnsi="Century Gothic" w:cs="Tahoma"/>
          <w:szCs w:val="20"/>
        </w:rPr>
        <w:t xml:space="preserve"> za namene izvedbe javnega razpisa, kadarkoli zaprosi pristojne državne organe za potrditev navedb iz prijave dokumentacije ter da lahko v imenu kandidata pridobi ustrezna dokazila iz uradnih evidenc s katerimi se dokazuje izpolnjevanje v razpisni dokumentaciji postavljenih pogojev;</w:t>
      </w:r>
    </w:p>
    <w:p w14:paraId="322A3372" w14:textId="5B52D295" w:rsidR="000049B8" w:rsidRPr="000049B8" w:rsidRDefault="000049B8" w:rsidP="000049B8">
      <w:pPr>
        <w:pStyle w:val="Odstavekseznama"/>
        <w:keepNext/>
        <w:keepLines/>
        <w:numPr>
          <w:ilvl w:val="0"/>
          <w:numId w:val="18"/>
        </w:numPr>
        <w:spacing w:line="276" w:lineRule="auto"/>
        <w:jc w:val="both"/>
        <w:rPr>
          <w:rFonts w:ascii="Century Gothic" w:hAnsi="Century Gothic" w:cs="Tahoma"/>
          <w:szCs w:val="20"/>
        </w:rPr>
      </w:pPr>
      <w:r w:rsidRPr="000049B8">
        <w:rPr>
          <w:rFonts w:ascii="Century Gothic" w:hAnsi="Century Gothic" w:cs="Tahoma"/>
          <w:szCs w:val="20"/>
        </w:rPr>
        <w:lastRenderedPageBreak/>
        <w:t xml:space="preserve">da se zavezuje na zahtevo </w:t>
      </w:r>
      <w:r w:rsidR="00D96C0F">
        <w:rPr>
          <w:rFonts w:ascii="Century Gothic" w:hAnsi="Century Gothic" w:cs="Tahoma"/>
          <w:szCs w:val="20"/>
        </w:rPr>
        <w:t>javn</w:t>
      </w:r>
      <w:r w:rsidR="0066346F">
        <w:rPr>
          <w:rFonts w:ascii="Century Gothic" w:hAnsi="Century Gothic" w:cs="Tahoma"/>
          <w:szCs w:val="20"/>
        </w:rPr>
        <w:t>ega</w:t>
      </w:r>
      <w:r w:rsidR="00D96C0F">
        <w:rPr>
          <w:rFonts w:ascii="Century Gothic" w:hAnsi="Century Gothic" w:cs="Tahoma"/>
          <w:szCs w:val="20"/>
        </w:rPr>
        <w:t xml:space="preserve"> partner</w:t>
      </w:r>
      <w:r w:rsidR="0066346F">
        <w:rPr>
          <w:rFonts w:ascii="Century Gothic" w:hAnsi="Century Gothic" w:cs="Tahoma"/>
          <w:szCs w:val="20"/>
        </w:rPr>
        <w:t>j</w:t>
      </w:r>
      <w:r w:rsidRPr="000049B8">
        <w:rPr>
          <w:rFonts w:ascii="Century Gothic" w:hAnsi="Century Gothic" w:cs="Tahoma"/>
          <w:szCs w:val="20"/>
        </w:rPr>
        <w:t>a predložiti dodatna pooblastila za preveritev podatkov iz uradnih evidenc;</w:t>
      </w:r>
    </w:p>
    <w:p w14:paraId="18046B77" w14:textId="15A820D2" w:rsidR="000049B8" w:rsidRPr="000049B8" w:rsidRDefault="000049B8" w:rsidP="000049B8">
      <w:pPr>
        <w:pStyle w:val="Odstavekseznama"/>
        <w:keepNext/>
        <w:keepLines/>
        <w:numPr>
          <w:ilvl w:val="0"/>
          <w:numId w:val="18"/>
        </w:numPr>
        <w:spacing w:line="276" w:lineRule="auto"/>
        <w:jc w:val="both"/>
        <w:rPr>
          <w:rFonts w:ascii="Century Gothic" w:hAnsi="Century Gothic" w:cs="Tahoma"/>
          <w:szCs w:val="20"/>
        </w:rPr>
      </w:pPr>
      <w:r w:rsidRPr="000049B8">
        <w:rPr>
          <w:rFonts w:ascii="Century Gothic" w:hAnsi="Century Gothic" w:cs="Tahoma"/>
          <w:szCs w:val="20"/>
        </w:rPr>
        <w:t xml:space="preserve">da lahko </w:t>
      </w:r>
      <w:r w:rsidR="00D96C0F">
        <w:rPr>
          <w:rFonts w:ascii="Century Gothic" w:hAnsi="Century Gothic" w:cs="Tahoma"/>
          <w:szCs w:val="20"/>
        </w:rPr>
        <w:t>javni partner</w:t>
      </w:r>
      <w:r w:rsidRPr="000049B8">
        <w:rPr>
          <w:rFonts w:ascii="Century Gothic" w:hAnsi="Century Gothic" w:cs="Tahoma"/>
          <w:szCs w:val="20"/>
        </w:rPr>
        <w:t xml:space="preserve"> v fazi javnega razpisa zahteva predložitev dodatnih pojasnil ali dokazil s katerimi se dokazuje izpolnjevanje postavljenih pogojev in zahtev iz razpisne dokumentacije;</w:t>
      </w:r>
    </w:p>
    <w:p w14:paraId="7C9B7FE8" w14:textId="5434B094" w:rsidR="000049B8" w:rsidRPr="000049B8" w:rsidRDefault="000049B8" w:rsidP="000049B8">
      <w:pPr>
        <w:pStyle w:val="Odstavekseznama"/>
        <w:keepNext/>
        <w:keepLines/>
        <w:numPr>
          <w:ilvl w:val="0"/>
          <w:numId w:val="18"/>
        </w:numPr>
        <w:spacing w:line="276" w:lineRule="auto"/>
        <w:jc w:val="both"/>
        <w:rPr>
          <w:rFonts w:ascii="Century Gothic" w:hAnsi="Century Gothic" w:cs="Tahoma"/>
          <w:szCs w:val="20"/>
        </w:rPr>
      </w:pPr>
      <w:r w:rsidRPr="000049B8">
        <w:rPr>
          <w:rFonts w:ascii="Century Gothic" w:hAnsi="Century Gothic" w:cs="Tahoma"/>
          <w:szCs w:val="20"/>
        </w:rPr>
        <w:t>da bo, v kolikor tega ni predložil ob prijavi, na poziv</w:t>
      </w:r>
      <w:r w:rsidR="0066346F">
        <w:rPr>
          <w:rFonts w:ascii="Century Gothic" w:hAnsi="Century Gothic" w:cs="Tahoma"/>
          <w:szCs w:val="20"/>
        </w:rPr>
        <w:t xml:space="preserve"> javnega partnerja</w:t>
      </w:r>
      <w:r w:rsidRPr="000049B8">
        <w:rPr>
          <w:rFonts w:ascii="Century Gothic" w:hAnsi="Century Gothic" w:cs="Tahoma"/>
          <w:szCs w:val="20"/>
        </w:rPr>
        <w:t xml:space="preserve"> v 8 dneh od prejema poziva posredoval izjavo s podatki o:</w:t>
      </w:r>
    </w:p>
    <w:p w14:paraId="7486D2A7" w14:textId="77777777" w:rsidR="000049B8" w:rsidRPr="000049B8" w:rsidRDefault="000049B8" w:rsidP="000049B8">
      <w:pPr>
        <w:pStyle w:val="Odstavekseznama"/>
        <w:keepNext/>
        <w:keepLines/>
        <w:numPr>
          <w:ilvl w:val="1"/>
          <w:numId w:val="18"/>
        </w:numPr>
        <w:spacing w:line="276" w:lineRule="auto"/>
        <w:jc w:val="both"/>
        <w:rPr>
          <w:rFonts w:ascii="Century Gothic" w:hAnsi="Century Gothic" w:cs="Tahoma"/>
          <w:szCs w:val="20"/>
        </w:rPr>
      </w:pPr>
      <w:r w:rsidRPr="000049B8">
        <w:rPr>
          <w:rFonts w:ascii="Century Gothic" w:hAnsi="Century Gothic" w:cs="Tahoma"/>
          <w:szCs w:val="20"/>
        </w:rPr>
        <w:t xml:space="preserve">svojih ustanoviteljih, družbenikih, vključno s tihimi družbeniki, delničarjih, </w:t>
      </w:r>
      <w:proofErr w:type="spellStart"/>
      <w:r w:rsidRPr="000049B8">
        <w:rPr>
          <w:rFonts w:ascii="Century Gothic" w:hAnsi="Century Gothic" w:cs="Tahoma"/>
          <w:szCs w:val="20"/>
        </w:rPr>
        <w:t>komanditistih</w:t>
      </w:r>
      <w:proofErr w:type="spellEnd"/>
      <w:r w:rsidRPr="000049B8">
        <w:rPr>
          <w:rFonts w:ascii="Century Gothic" w:hAnsi="Century Gothic" w:cs="Tahoma"/>
          <w:szCs w:val="20"/>
        </w:rPr>
        <w:t xml:space="preserve"> ali drugih lastnikih in podatke o lastniških deležih navedenih oseb,</w:t>
      </w:r>
    </w:p>
    <w:p w14:paraId="734C35BE" w14:textId="77777777" w:rsidR="000049B8" w:rsidRPr="000049B8" w:rsidRDefault="000049B8" w:rsidP="000049B8">
      <w:pPr>
        <w:pStyle w:val="Odstavekseznama"/>
        <w:keepNext/>
        <w:keepLines/>
        <w:numPr>
          <w:ilvl w:val="1"/>
          <w:numId w:val="18"/>
        </w:numPr>
        <w:spacing w:line="276" w:lineRule="auto"/>
        <w:jc w:val="both"/>
        <w:rPr>
          <w:rFonts w:ascii="Century Gothic" w:hAnsi="Century Gothic" w:cs="Tahoma"/>
          <w:szCs w:val="20"/>
        </w:rPr>
      </w:pPr>
      <w:r w:rsidRPr="000049B8">
        <w:rPr>
          <w:rFonts w:ascii="Century Gothic" w:hAnsi="Century Gothic" w:cs="Tahoma"/>
          <w:szCs w:val="20"/>
        </w:rPr>
        <w:t>gospodarskih subjektih, za katere se glede na določbe zakona, ki ureja gospodarske družbe šteje, da so z njim povezane družbe;</w:t>
      </w:r>
    </w:p>
    <w:p w14:paraId="4DB6BB93" w14:textId="77777777" w:rsidR="000049B8" w:rsidRPr="000049B8" w:rsidRDefault="000049B8" w:rsidP="000049B8">
      <w:pPr>
        <w:pStyle w:val="Odstavekseznama"/>
        <w:keepNext/>
        <w:keepLines/>
        <w:numPr>
          <w:ilvl w:val="0"/>
          <w:numId w:val="18"/>
        </w:numPr>
        <w:spacing w:line="276" w:lineRule="auto"/>
        <w:jc w:val="both"/>
        <w:rPr>
          <w:rFonts w:ascii="Century Gothic" w:hAnsi="Century Gothic" w:cs="Tahoma"/>
          <w:szCs w:val="20"/>
        </w:rPr>
      </w:pPr>
      <w:r w:rsidRPr="000049B8">
        <w:rPr>
          <w:rFonts w:ascii="Century Gothic" w:hAnsi="Century Gothic" w:cs="Tahoma"/>
          <w:szCs w:val="20"/>
        </w:rPr>
        <w:t>da je veljavnost prijave skladna z zahtevo iz objave razpisne dokumentacije,</w:t>
      </w:r>
    </w:p>
    <w:p w14:paraId="7646D27C" w14:textId="0616CD03" w:rsidR="000049B8" w:rsidRPr="000049B8" w:rsidRDefault="000049B8" w:rsidP="000049B8">
      <w:pPr>
        <w:pStyle w:val="Odstavekseznama"/>
        <w:keepNext/>
        <w:keepLines/>
        <w:numPr>
          <w:ilvl w:val="0"/>
          <w:numId w:val="18"/>
        </w:numPr>
        <w:spacing w:line="276" w:lineRule="auto"/>
        <w:jc w:val="both"/>
        <w:rPr>
          <w:rFonts w:ascii="Century Gothic" w:hAnsi="Century Gothic" w:cs="Tahoma"/>
          <w:szCs w:val="20"/>
        </w:rPr>
      </w:pPr>
      <w:r w:rsidRPr="000049B8">
        <w:rPr>
          <w:rFonts w:ascii="Century Gothic" w:hAnsi="Century Gothic" w:cs="Tahoma"/>
          <w:szCs w:val="20"/>
        </w:rPr>
        <w:t xml:space="preserve">da bo </w:t>
      </w:r>
      <w:r w:rsidR="00D96C0F">
        <w:rPr>
          <w:rFonts w:ascii="Century Gothic" w:hAnsi="Century Gothic" w:cs="Tahoma"/>
          <w:szCs w:val="20"/>
        </w:rPr>
        <w:t>javn</w:t>
      </w:r>
      <w:r w:rsidR="0066346F">
        <w:rPr>
          <w:rFonts w:ascii="Century Gothic" w:hAnsi="Century Gothic" w:cs="Tahoma"/>
          <w:szCs w:val="20"/>
        </w:rPr>
        <w:t>ega</w:t>
      </w:r>
      <w:r w:rsidR="00D96C0F">
        <w:rPr>
          <w:rFonts w:ascii="Century Gothic" w:hAnsi="Century Gothic" w:cs="Tahoma"/>
          <w:szCs w:val="20"/>
        </w:rPr>
        <w:t xml:space="preserve"> partner</w:t>
      </w:r>
      <w:r w:rsidR="0066346F">
        <w:rPr>
          <w:rFonts w:ascii="Century Gothic" w:hAnsi="Century Gothic" w:cs="Tahoma"/>
          <w:szCs w:val="20"/>
        </w:rPr>
        <w:t>j</w:t>
      </w:r>
      <w:r w:rsidRPr="000049B8">
        <w:rPr>
          <w:rFonts w:ascii="Century Gothic" w:hAnsi="Century Gothic" w:cs="Tahoma"/>
          <w:szCs w:val="20"/>
        </w:rPr>
        <w:t>a takoj pisno obvestil o spremembah vseh relevantnih podatkov iz prijave/ponudbe, ki bodo nastale v katerikoli fazi realizacije razpisanega posla, za katerega oddaja prijavo/ponudbo;</w:t>
      </w:r>
    </w:p>
    <w:p w14:paraId="1605E852" w14:textId="33C3AC28" w:rsidR="000049B8" w:rsidRPr="000049B8" w:rsidRDefault="000049B8" w:rsidP="000049B8">
      <w:pPr>
        <w:pStyle w:val="Odstavekseznama"/>
        <w:keepNext/>
        <w:keepLines/>
        <w:numPr>
          <w:ilvl w:val="0"/>
          <w:numId w:val="18"/>
        </w:numPr>
        <w:spacing w:line="276" w:lineRule="auto"/>
        <w:jc w:val="both"/>
        <w:rPr>
          <w:rFonts w:ascii="Century Gothic" w:hAnsi="Century Gothic" w:cs="Tahoma"/>
          <w:szCs w:val="20"/>
        </w:rPr>
      </w:pPr>
      <w:r w:rsidRPr="000049B8">
        <w:rPr>
          <w:rFonts w:ascii="Century Gothic" w:hAnsi="Century Gothic" w:cs="Tahoma"/>
          <w:szCs w:val="20"/>
        </w:rPr>
        <w:t xml:space="preserve">da soglaša, da lahko </w:t>
      </w:r>
      <w:r w:rsidR="00D96C0F">
        <w:rPr>
          <w:rFonts w:ascii="Century Gothic" w:hAnsi="Century Gothic" w:cs="Tahoma"/>
          <w:szCs w:val="20"/>
        </w:rPr>
        <w:t>javni partner</w:t>
      </w:r>
      <w:r w:rsidRPr="000049B8">
        <w:rPr>
          <w:rFonts w:ascii="Century Gothic" w:hAnsi="Century Gothic" w:cs="Tahoma"/>
          <w:szCs w:val="20"/>
        </w:rPr>
        <w:t xml:space="preserve"> kadarkoli ustavi postopek javnega razpisa, zavrne vse prijave ali po pravnomočnosti odločitve o oddaji ne sklene pogodbe ter da v nobenem od navedenih primerov ne bo uveljavljal povračila stroškov priprave prijave</w:t>
      </w:r>
      <w:r w:rsidR="000166C5">
        <w:rPr>
          <w:rFonts w:ascii="Century Gothic" w:hAnsi="Century Gothic" w:cs="Tahoma"/>
          <w:szCs w:val="20"/>
        </w:rPr>
        <w:t xml:space="preserve"> in ponudbe</w:t>
      </w:r>
      <w:r w:rsidRPr="000049B8">
        <w:rPr>
          <w:rFonts w:ascii="Century Gothic" w:hAnsi="Century Gothic" w:cs="Tahoma"/>
          <w:szCs w:val="20"/>
        </w:rPr>
        <w:t>, stroškov finančnih zavarovanj, morebitne neposredne ali posredne škode ali izgubljenega dobička;</w:t>
      </w:r>
    </w:p>
    <w:p w14:paraId="7BAE3C45" w14:textId="29957C6B" w:rsidR="000049B8" w:rsidRPr="000049B8" w:rsidRDefault="000049B8" w:rsidP="000049B8">
      <w:pPr>
        <w:pStyle w:val="Odstavekseznama"/>
        <w:keepNext/>
        <w:keepLines/>
        <w:numPr>
          <w:ilvl w:val="0"/>
          <w:numId w:val="18"/>
        </w:numPr>
        <w:spacing w:line="276" w:lineRule="auto"/>
        <w:jc w:val="both"/>
        <w:rPr>
          <w:rFonts w:ascii="Century Gothic" w:hAnsi="Century Gothic" w:cs="Tahoma"/>
          <w:szCs w:val="20"/>
        </w:rPr>
      </w:pPr>
      <w:r w:rsidRPr="000049B8">
        <w:rPr>
          <w:rFonts w:ascii="Century Gothic" w:hAnsi="Century Gothic" w:cs="Tahoma"/>
          <w:szCs w:val="20"/>
        </w:rPr>
        <w:t>da sprejema vse obveznosti, določene z Odlokom, veljavnih predpisih</w:t>
      </w:r>
      <w:r w:rsidR="0066346F">
        <w:rPr>
          <w:rFonts w:ascii="Century Gothic" w:hAnsi="Century Gothic" w:cs="Tahoma"/>
          <w:szCs w:val="20"/>
        </w:rPr>
        <w:t xml:space="preserve"> in</w:t>
      </w:r>
      <w:r w:rsidRPr="000049B8">
        <w:rPr>
          <w:rFonts w:ascii="Century Gothic" w:hAnsi="Century Gothic" w:cs="Tahoma"/>
          <w:szCs w:val="20"/>
        </w:rPr>
        <w:t xml:space="preserve"> razpisno dokumentacijo;</w:t>
      </w:r>
    </w:p>
    <w:p w14:paraId="664B22E4" w14:textId="77777777" w:rsidR="000049B8" w:rsidRPr="000049B8" w:rsidRDefault="000049B8" w:rsidP="000049B8">
      <w:pPr>
        <w:pStyle w:val="Odstavekseznama"/>
        <w:keepNext/>
        <w:keepLines/>
        <w:numPr>
          <w:ilvl w:val="0"/>
          <w:numId w:val="18"/>
        </w:numPr>
        <w:spacing w:line="276" w:lineRule="auto"/>
        <w:jc w:val="both"/>
        <w:rPr>
          <w:rFonts w:ascii="Century Gothic" w:hAnsi="Century Gothic" w:cs="Tahoma"/>
          <w:szCs w:val="20"/>
        </w:rPr>
      </w:pPr>
      <w:r w:rsidRPr="000049B8">
        <w:rPr>
          <w:rFonts w:ascii="Century Gothic" w:hAnsi="Century Gothic" w:cs="Tahoma"/>
          <w:szCs w:val="20"/>
        </w:rPr>
        <w:t>da vse predhodno navedene zahteve izpolnjuje, potrjuje in z njimi soglaša vsak partner v skupini partnerjev.</w:t>
      </w:r>
    </w:p>
    <w:p w14:paraId="6B868088" w14:textId="77777777" w:rsidR="000049B8" w:rsidRPr="000049B8" w:rsidRDefault="000049B8" w:rsidP="000049B8">
      <w:pPr>
        <w:keepNext/>
        <w:keepLines/>
        <w:spacing w:line="276" w:lineRule="auto"/>
        <w:ind w:left="284"/>
        <w:jc w:val="both"/>
        <w:rPr>
          <w:rFonts w:ascii="Century Gothic" w:hAnsi="Century Gothic" w:cs="Tahoma"/>
          <w:szCs w:val="20"/>
        </w:rPr>
      </w:pPr>
    </w:p>
    <w:p w14:paraId="21FDDD57" w14:textId="77777777" w:rsidR="000049B8" w:rsidRPr="000049B8" w:rsidRDefault="000049B8" w:rsidP="000049B8">
      <w:pPr>
        <w:keepNext/>
        <w:keepLines/>
        <w:spacing w:line="276" w:lineRule="auto"/>
        <w:ind w:left="284"/>
        <w:jc w:val="both"/>
        <w:outlineLvl w:val="0"/>
        <w:rPr>
          <w:rFonts w:ascii="Century Gothic" w:hAnsi="Century Gothic" w:cs="Tahoma"/>
          <w:szCs w:val="20"/>
        </w:rPr>
      </w:pPr>
      <w:r w:rsidRPr="000049B8">
        <w:rPr>
          <w:rFonts w:ascii="Century Gothic" w:hAnsi="Century Gothic" w:cs="Tahoma"/>
          <w:szCs w:val="20"/>
        </w:rPr>
        <w:t xml:space="preserve">Način izpolnjevanja: </w:t>
      </w:r>
    </w:p>
    <w:p w14:paraId="232116DE" w14:textId="77777777" w:rsidR="000049B8" w:rsidRPr="000049B8" w:rsidRDefault="000049B8" w:rsidP="000049B8">
      <w:pPr>
        <w:keepNext/>
        <w:keepLines/>
        <w:spacing w:line="276" w:lineRule="auto"/>
        <w:ind w:left="284"/>
        <w:jc w:val="both"/>
        <w:outlineLvl w:val="0"/>
        <w:rPr>
          <w:rFonts w:ascii="Century Gothic" w:hAnsi="Century Gothic" w:cs="Tahoma"/>
          <w:szCs w:val="20"/>
        </w:rPr>
      </w:pPr>
      <w:r w:rsidRPr="000049B8">
        <w:rPr>
          <w:rFonts w:ascii="Century Gothic" w:hAnsi="Century Gothic" w:cs="Tahoma"/>
          <w:szCs w:val="20"/>
        </w:rPr>
        <w:t>Pogoj mora izpolniti kandidat. V primeru partnerske prijave mora pogoj izpolniti vsak izmed partnerjev.</w:t>
      </w:r>
    </w:p>
    <w:p w14:paraId="47770855" w14:textId="77777777" w:rsidR="000049B8" w:rsidRPr="000049B8" w:rsidRDefault="000049B8" w:rsidP="000049B8">
      <w:pPr>
        <w:keepNext/>
        <w:keepLines/>
        <w:spacing w:line="276" w:lineRule="auto"/>
        <w:ind w:left="284"/>
        <w:jc w:val="both"/>
        <w:outlineLvl w:val="0"/>
        <w:rPr>
          <w:rFonts w:ascii="Century Gothic" w:hAnsi="Century Gothic" w:cs="Tahoma"/>
          <w:szCs w:val="20"/>
        </w:rPr>
      </w:pPr>
    </w:p>
    <w:p w14:paraId="3C877BDF" w14:textId="77777777" w:rsidR="000049B8" w:rsidRPr="000049B8" w:rsidRDefault="000049B8" w:rsidP="000049B8">
      <w:pPr>
        <w:keepNext/>
        <w:keepLines/>
        <w:spacing w:line="276" w:lineRule="auto"/>
        <w:ind w:left="284"/>
        <w:jc w:val="both"/>
        <w:outlineLvl w:val="0"/>
        <w:rPr>
          <w:rFonts w:ascii="Century Gothic" w:hAnsi="Century Gothic" w:cs="Tahoma"/>
          <w:szCs w:val="20"/>
        </w:rPr>
      </w:pPr>
      <w:r w:rsidRPr="000049B8">
        <w:rPr>
          <w:rFonts w:ascii="Century Gothic" w:hAnsi="Century Gothic" w:cs="Tahoma"/>
          <w:szCs w:val="20"/>
        </w:rPr>
        <w:t>Zahtevano dokazilo:</w:t>
      </w:r>
    </w:p>
    <w:p w14:paraId="34A7EF6E" w14:textId="77777777" w:rsidR="000049B8" w:rsidRPr="000049B8" w:rsidRDefault="000049B8" w:rsidP="000049B8">
      <w:pPr>
        <w:keepNext/>
        <w:keepLines/>
        <w:spacing w:line="276" w:lineRule="auto"/>
        <w:ind w:left="284"/>
        <w:jc w:val="both"/>
        <w:rPr>
          <w:rFonts w:ascii="Century Gothic" w:hAnsi="Century Gothic" w:cs="Tahoma"/>
          <w:szCs w:val="20"/>
        </w:rPr>
      </w:pPr>
      <w:r w:rsidRPr="000049B8">
        <w:rPr>
          <w:rFonts w:ascii="Century Gothic" w:hAnsi="Century Gothic" w:cs="Tahoma"/>
          <w:szCs w:val="20"/>
        </w:rPr>
        <w:t>Kandidat izpolnjevanje zahteve potrdi pri pripravi prijave na ustreznem mestu</w:t>
      </w:r>
      <w:r w:rsidRPr="000049B8">
        <w:rPr>
          <w:rFonts w:ascii="Century Gothic" w:hAnsi="Century Gothic" w:cs="Tahoma"/>
          <w:b/>
          <w:szCs w:val="20"/>
        </w:rPr>
        <w:t xml:space="preserve"> v informacijskem sistemu S-</w:t>
      </w:r>
      <w:proofErr w:type="spellStart"/>
      <w:r w:rsidRPr="000049B8">
        <w:rPr>
          <w:rFonts w:ascii="Century Gothic" w:hAnsi="Century Gothic" w:cs="Tahoma"/>
          <w:b/>
          <w:szCs w:val="20"/>
        </w:rPr>
        <w:t>Procurement</w:t>
      </w:r>
      <w:proofErr w:type="spellEnd"/>
      <w:r w:rsidRPr="000049B8">
        <w:rPr>
          <w:rFonts w:ascii="Century Gothic" w:hAnsi="Century Gothic" w:cs="Tahoma"/>
          <w:szCs w:val="20"/>
        </w:rPr>
        <w:t>.</w:t>
      </w:r>
    </w:p>
    <w:p w14:paraId="29992B80" w14:textId="77777777" w:rsidR="000049B8" w:rsidRPr="000049B8" w:rsidRDefault="000049B8" w:rsidP="000049B8">
      <w:pPr>
        <w:keepNext/>
        <w:keepLines/>
        <w:spacing w:line="276" w:lineRule="auto"/>
        <w:ind w:left="284"/>
        <w:jc w:val="both"/>
        <w:rPr>
          <w:rFonts w:ascii="Century Gothic" w:hAnsi="Century Gothic" w:cs="Tahoma"/>
          <w:szCs w:val="20"/>
        </w:rPr>
      </w:pPr>
    </w:p>
    <w:p w14:paraId="74268D7C" w14:textId="77777777" w:rsidR="000049B8" w:rsidRPr="000049B8" w:rsidRDefault="000049B8" w:rsidP="000049B8">
      <w:pPr>
        <w:pStyle w:val="Odstavekseznama"/>
        <w:keepNext/>
        <w:keepLines/>
        <w:numPr>
          <w:ilvl w:val="0"/>
          <w:numId w:val="9"/>
        </w:numPr>
        <w:spacing w:line="276" w:lineRule="auto"/>
        <w:ind w:left="284"/>
        <w:jc w:val="both"/>
        <w:outlineLvl w:val="0"/>
        <w:rPr>
          <w:rFonts w:ascii="Century Gothic" w:hAnsi="Century Gothic" w:cs="Tahoma"/>
          <w:b/>
          <w:szCs w:val="20"/>
        </w:rPr>
      </w:pPr>
      <w:r w:rsidRPr="000049B8">
        <w:rPr>
          <w:rFonts w:ascii="Century Gothic" w:hAnsi="Century Gothic" w:cs="Tahoma"/>
          <w:b/>
          <w:szCs w:val="20"/>
        </w:rPr>
        <w:t>Pogoj: Skupna prijava</w:t>
      </w:r>
    </w:p>
    <w:p w14:paraId="060ED2E6" w14:textId="4FD904B3" w:rsidR="000049B8" w:rsidRPr="000049B8" w:rsidRDefault="000049B8" w:rsidP="000049B8">
      <w:pPr>
        <w:keepNext/>
        <w:keepLines/>
        <w:spacing w:line="276" w:lineRule="auto"/>
        <w:ind w:left="284"/>
        <w:jc w:val="both"/>
        <w:outlineLvl w:val="0"/>
        <w:rPr>
          <w:rFonts w:ascii="Century Gothic" w:hAnsi="Century Gothic" w:cs="Tahoma"/>
          <w:szCs w:val="20"/>
        </w:rPr>
      </w:pPr>
      <w:r w:rsidRPr="000049B8">
        <w:rPr>
          <w:rFonts w:ascii="Century Gothic" w:hAnsi="Century Gothic" w:cs="Tahoma"/>
          <w:szCs w:val="20"/>
        </w:rPr>
        <w:t xml:space="preserve">Kandidat, ki nastopa v skupini gospodarskih subjektov (tj. vodilni partner), sprejema splošne zahteve </w:t>
      </w:r>
      <w:r w:rsidR="00D96C0F">
        <w:rPr>
          <w:rFonts w:ascii="Century Gothic" w:hAnsi="Century Gothic" w:cs="Tahoma"/>
          <w:szCs w:val="20"/>
        </w:rPr>
        <w:t>javn</w:t>
      </w:r>
      <w:r w:rsidR="0040620E">
        <w:rPr>
          <w:rFonts w:ascii="Century Gothic" w:hAnsi="Century Gothic" w:cs="Tahoma"/>
          <w:szCs w:val="20"/>
        </w:rPr>
        <w:t>ega</w:t>
      </w:r>
      <w:r w:rsidR="00D96C0F">
        <w:rPr>
          <w:rFonts w:ascii="Century Gothic" w:hAnsi="Century Gothic" w:cs="Tahoma"/>
          <w:szCs w:val="20"/>
        </w:rPr>
        <w:t xml:space="preserve"> partner</w:t>
      </w:r>
      <w:r w:rsidR="0040620E">
        <w:rPr>
          <w:rFonts w:ascii="Century Gothic" w:hAnsi="Century Gothic" w:cs="Tahoma"/>
          <w:szCs w:val="20"/>
        </w:rPr>
        <w:t>j</w:t>
      </w:r>
      <w:r w:rsidRPr="000049B8">
        <w:rPr>
          <w:rFonts w:ascii="Century Gothic" w:hAnsi="Century Gothic" w:cs="Tahoma"/>
          <w:szCs w:val="20"/>
        </w:rPr>
        <w:t xml:space="preserve">a za predložitev skupne prijave več partnerjev, navedene v razpisni dokumentaciji, je pooblaščen za podpis skupne prijave s strani partnerjev ter podajo zavezujočih izjav o soglašanju in strinjanju  zahtevami </w:t>
      </w:r>
      <w:r w:rsidR="0040620E">
        <w:rPr>
          <w:rFonts w:ascii="Century Gothic" w:hAnsi="Century Gothic" w:cs="Tahoma"/>
          <w:szCs w:val="20"/>
        </w:rPr>
        <w:t xml:space="preserve">javnega partnerja </w:t>
      </w:r>
      <w:r w:rsidRPr="000049B8">
        <w:rPr>
          <w:rFonts w:ascii="Century Gothic" w:hAnsi="Century Gothic" w:cs="Tahoma"/>
          <w:szCs w:val="20"/>
        </w:rPr>
        <w:t>iz te dokumentacije.</w:t>
      </w:r>
    </w:p>
    <w:p w14:paraId="01BD76FC" w14:textId="77777777" w:rsidR="000049B8" w:rsidRPr="000049B8" w:rsidRDefault="000049B8" w:rsidP="000049B8">
      <w:pPr>
        <w:keepNext/>
        <w:keepLines/>
        <w:spacing w:line="276" w:lineRule="auto"/>
        <w:ind w:left="284"/>
        <w:jc w:val="both"/>
        <w:outlineLvl w:val="0"/>
        <w:rPr>
          <w:rFonts w:ascii="Century Gothic" w:hAnsi="Century Gothic" w:cs="Tahoma"/>
          <w:b/>
          <w:szCs w:val="20"/>
        </w:rPr>
      </w:pPr>
    </w:p>
    <w:p w14:paraId="5C8A4237" w14:textId="77777777" w:rsidR="000049B8" w:rsidRPr="000049B8" w:rsidRDefault="000049B8" w:rsidP="000049B8">
      <w:pPr>
        <w:keepNext/>
        <w:keepLines/>
        <w:spacing w:line="276" w:lineRule="auto"/>
        <w:ind w:left="284"/>
        <w:jc w:val="both"/>
        <w:rPr>
          <w:rFonts w:ascii="Century Gothic" w:hAnsi="Century Gothic" w:cs="Tahoma"/>
          <w:szCs w:val="20"/>
        </w:rPr>
      </w:pPr>
      <w:r w:rsidRPr="000049B8">
        <w:rPr>
          <w:rFonts w:ascii="Century Gothic" w:hAnsi="Century Gothic" w:cs="Tahoma"/>
          <w:szCs w:val="20"/>
        </w:rPr>
        <w:t>Način izpolnjevanja:</w:t>
      </w:r>
    </w:p>
    <w:p w14:paraId="3F1B1951" w14:textId="77777777" w:rsidR="000049B8" w:rsidRPr="000049B8" w:rsidRDefault="000049B8" w:rsidP="000049B8">
      <w:pPr>
        <w:keepNext/>
        <w:keepLines/>
        <w:spacing w:line="276" w:lineRule="auto"/>
        <w:ind w:left="284"/>
        <w:jc w:val="both"/>
        <w:outlineLvl w:val="0"/>
        <w:rPr>
          <w:rFonts w:ascii="Century Gothic" w:hAnsi="Century Gothic" w:cs="Tahoma"/>
          <w:szCs w:val="20"/>
        </w:rPr>
      </w:pPr>
      <w:r w:rsidRPr="000049B8">
        <w:rPr>
          <w:rFonts w:ascii="Century Gothic" w:hAnsi="Century Gothic" w:cs="Tahoma"/>
          <w:szCs w:val="20"/>
        </w:rPr>
        <w:t>Pogoj mora izpolniti kandidat. V primeru partnerske prijave mora pogoj izpolniti vsak izmed partnerjev.</w:t>
      </w:r>
    </w:p>
    <w:p w14:paraId="0DA70109" w14:textId="77777777" w:rsidR="000049B8" w:rsidRPr="000049B8" w:rsidRDefault="000049B8" w:rsidP="000049B8">
      <w:pPr>
        <w:keepNext/>
        <w:keepLines/>
        <w:spacing w:line="276" w:lineRule="auto"/>
        <w:ind w:left="284"/>
        <w:jc w:val="both"/>
        <w:outlineLvl w:val="0"/>
        <w:rPr>
          <w:rFonts w:ascii="Century Gothic" w:hAnsi="Century Gothic" w:cs="Tahoma"/>
          <w:b/>
          <w:szCs w:val="20"/>
        </w:rPr>
      </w:pPr>
    </w:p>
    <w:p w14:paraId="5ADF6A1E" w14:textId="77777777" w:rsidR="000049B8" w:rsidRPr="000049B8" w:rsidRDefault="000049B8" w:rsidP="000049B8">
      <w:pPr>
        <w:keepNext/>
        <w:keepLines/>
        <w:spacing w:line="276" w:lineRule="auto"/>
        <w:ind w:left="284"/>
        <w:jc w:val="both"/>
        <w:rPr>
          <w:rFonts w:ascii="Century Gothic" w:hAnsi="Century Gothic" w:cs="Tahoma"/>
          <w:szCs w:val="20"/>
        </w:rPr>
      </w:pPr>
      <w:r w:rsidRPr="000049B8">
        <w:rPr>
          <w:rFonts w:ascii="Century Gothic" w:hAnsi="Century Gothic" w:cs="Tahoma"/>
          <w:szCs w:val="20"/>
        </w:rPr>
        <w:t>Zahtevano dokazilo:</w:t>
      </w:r>
    </w:p>
    <w:p w14:paraId="47F6F569" w14:textId="7730A638" w:rsidR="000049B8" w:rsidRPr="000049B8" w:rsidRDefault="000049B8" w:rsidP="000049B8">
      <w:pPr>
        <w:keepNext/>
        <w:keepLines/>
        <w:spacing w:line="276" w:lineRule="auto"/>
        <w:ind w:left="284"/>
        <w:jc w:val="both"/>
        <w:outlineLvl w:val="0"/>
        <w:rPr>
          <w:rFonts w:ascii="Century Gothic" w:hAnsi="Century Gothic" w:cs="Tahoma"/>
          <w:szCs w:val="20"/>
        </w:rPr>
      </w:pPr>
      <w:r w:rsidRPr="000049B8">
        <w:rPr>
          <w:rFonts w:ascii="Century Gothic" w:hAnsi="Century Gothic" w:cs="Tahoma"/>
          <w:szCs w:val="20"/>
        </w:rPr>
        <w:t xml:space="preserve">Vodilni partner izpolnjevanje zahteve potrdi s predložitvijo pogodbe o skupni izvedbi predmeta javnega razpisa, tj. </w:t>
      </w:r>
      <w:r w:rsidRPr="000049B8">
        <w:rPr>
          <w:rFonts w:ascii="Century Gothic" w:hAnsi="Century Gothic" w:cs="Tahoma"/>
          <w:b/>
          <w:szCs w:val="20"/>
        </w:rPr>
        <w:t>Partnerska pogodba</w:t>
      </w:r>
      <w:r w:rsidRPr="000049B8">
        <w:rPr>
          <w:rFonts w:ascii="Century Gothic" w:hAnsi="Century Gothic" w:cs="Tahoma"/>
          <w:szCs w:val="20"/>
        </w:rPr>
        <w:t xml:space="preserve">. Partnerska pogodba mora biti lastnoročno ali elektronsko podpisana s strani vseh/vsakega partnerjev/-a in mora vsebovati vse sestavine, ki jih kot obvezne zahteva </w:t>
      </w:r>
      <w:r w:rsidR="00D96C0F">
        <w:rPr>
          <w:rFonts w:ascii="Century Gothic" w:hAnsi="Century Gothic" w:cs="Tahoma"/>
          <w:szCs w:val="20"/>
        </w:rPr>
        <w:t>javni partner</w:t>
      </w:r>
      <w:r w:rsidRPr="000049B8">
        <w:rPr>
          <w:rFonts w:ascii="Century Gothic" w:hAnsi="Century Gothic" w:cs="Tahoma"/>
          <w:szCs w:val="20"/>
        </w:rPr>
        <w:t xml:space="preserve"> in so navedena v točki Predložitev skupne prijave več partnerjev. Vodilni partner k prijavi predloži izpolnjene in lastnoročno ali elektronsko podpisane obrazce ESPD s strani vsakega partnerja.</w:t>
      </w:r>
    </w:p>
    <w:p w14:paraId="6831A84A" w14:textId="77777777" w:rsidR="000049B8" w:rsidRPr="000049B8" w:rsidRDefault="000049B8" w:rsidP="000049B8">
      <w:pPr>
        <w:keepNext/>
        <w:keepLines/>
        <w:spacing w:line="276" w:lineRule="auto"/>
        <w:jc w:val="both"/>
        <w:outlineLvl w:val="0"/>
        <w:rPr>
          <w:rFonts w:ascii="Century Gothic" w:hAnsi="Century Gothic" w:cs="Tahoma"/>
          <w:b/>
          <w:szCs w:val="20"/>
        </w:rPr>
      </w:pPr>
    </w:p>
    <w:p w14:paraId="54121558" w14:textId="77777777" w:rsidR="000049B8" w:rsidRPr="000049B8" w:rsidRDefault="000049B8" w:rsidP="000049B8">
      <w:pPr>
        <w:pStyle w:val="Odstavekseznama"/>
        <w:keepNext/>
        <w:keepLines/>
        <w:numPr>
          <w:ilvl w:val="0"/>
          <w:numId w:val="9"/>
        </w:numPr>
        <w:spacing w:line="276" w:lineRule="auto"/>
        <w:ind w:left="284"/>
        <w:jc w:val="both"/>
        <w:outlineLvl w:val="0"/>
        <w:rPr>
          <w:rFonts w:ascii="Century Gothic" w:hAnsi="Century Gothic" w:cs="Tahoma"/>
          <w:b/>
          <w:szCs w:val="20"/>
        </w:rPr>
      </w:pPr>
      <w:r w:rsidRPr="000049B8">
        <w:rPr>
          <w:rFonts w:ascii="Century Gothic" w:hAnsi="Century Gothic" w:cs="Tahoma"/>
          <w:b/>
          <w:szCs w:val="20"/>
        </w:rPr>
        <w:t xml:space="preserve">Pogoj: Podizvajalci </w:t>
      </w:r>
    </w:p>
    <w:p w14:paraId="54C9B17A" w14:textId="02E56DA5" w:rsidR="000049B8" w:rsidRPr="000049B8" w:rsidRDefault="000049B8" w:rsidP="000049B8">
      <w:pPr>
        <w:keepNext/>
        <w:keepLines/>
        <w:spacing w:line="276" w:lineRule="auto"/>
        <w:ind w:left="284"/>
        <w:jc w:val="both"/>
        <w:rPr>
          <w:rFonts w:ascii="Century Gothic" w:hAnsi="Century Gothic" w:cs="Tahoma"/>
          <w:szCs w:val="20"/>
        </w:rPr>
      </w:pPr>
      <w:r w:rsidRPr="000049B8">
        <w:rPr>
          <w:rFonts w:ascii="Century Gothic" w:hAnsi="Century Gothic" w:cs="Tahoma"/>
          <w:szCs w:val="20"/>
        </w:rPr>
        <w:lastRenderedPageBreak/>
        <w:t xml:space="preserve">Kandidat, ki nastopa s podizvajalci, sprejema zahteve </w:t>
      </w:r>
      <w:r w:rsidR="00D96C0F">
        <w:rPr>
          <w:rFonts w:ascii="Century Gothic" w:hAnsi="Century Gothic" w:cs="Tahoma"/>
          <w:szCs w:val="20"/>
        </w:rPr>
        <w:t>javn</w:t>
      </w:r>
      <w:r w:rsidR="0040620E">
        <w:rPr>
          <w:rFonts w:ascii="Century Gothic" w:hAnsi="Century Gothic" w:cs="Tahoma"/>
          <w:szCs w:val="20"/>
        </w:rPr>
        <w:t>ega</w:t>
      </w:r>
      <w:r w:rsidR="00D96C0F">
        <w:rPr>
          <w:rFonts w:ascii="Century Gothic" w:hAnsi="Century Gothic" w:cs="Tahoma"/>
          <w:szCs w:val="20"/>
        </w:rPr>
        <w:t xml:space="preserve"> partner</w:t>
      </w:r>
      <w:r w:rsidR="0040620E">
        <w:rPr>
          <w:rFonts w:ascii="Century Gothic" w:hAnsi="Century Gothic" w:cs="Tahoma"/>
          <w:szCs w:val="20"/>
        </w:rPr>
        <w:t>ja</w:t>
      </w:r>
      <w:r w:rsidRPr="000049B8">
        <w:rPr>
          <w:rFonts w:ascii="Century Gothic" w:hAnsi="Century Gothic" w:cs="Tahoma"/>
          <w:szCs w:val="20"/>
        </w:rPr>
        <w:t xml:space="preserve"> za predložitev prijave s podizvajalci, navedene v razpisni dokumentaciji.</w:t>
      </w:r>
    </w:p>
    <w:p w14:paraId="58AA6D5C" w14:textId="77777777" w:rsidR="000049B8" w:rsidRPr="000049B8" w:rsidRDefault="000049B8" w:rsidP="000049B8">
      <w:pPr>
        <w:keepNext/>
        <w:keepLines/>
        <w:spacing w:line="276" w:lineRule="auto"/>
        <w:ind w:left="284"/>
        <w:jc w:val="both"/>
        <w:rPr>
          <w:rFonts w:ascii="Century Gothic" w:hAnsi="Century Gothic" w:cs="Tahoma"/>
          <w:szCs w:val="20"/>
        </w:rPr>
      </w:pPr>
    </w:p>
    <w:p w14:paraId="1D324CAC" w14:textId="77777777" w:rsidR="000049B8" w:rsidRPr="000049B8" w:rsidRDefault="000049B8" w:rsidP="000049B8">
      <w:pPr>
        <w:keepNext/>
        <w:keepLines/>
        <w:spacing w:line="276" w:lineRule="auto"/>
        <w:ind w:left="284"/>
        <w:jc w:val="both"/>
        <w:rPr>
          <w:rFonts w:ascii="Century Gothic" w:hAnsi="Century Gothic" w:cs="Tahoma"/>
          <w:szCs w:val="20"/>
        </w:rPr>
      </w:pPr>
      <w:r w:rsidRPr="000049B8">
        <w:rPr>
          <w:rFonts w:ascii="Century Gothic" w:hAnsi="Century Gothic" w:cs="Tahoma"/>
          <w:szCs w:val="20"/>
        </w:rPr>
        <w:t>Način izpolnjevanja:</w:t>
      </w:r>
    </w:p>
    <w:p w14:paraId="2DB42BB1" w14:textId="77777777" w:rsidR="000049B8" w:rsidRPr="000049B8" w:rsidRDefault="000049B8" w:rsidP="000049B8">
      <w:pPr>
        <w:keepNext/>
        <w:keepLines/>
        <w:spacing w:line="276" w:lineRule="auto"/>
        <w:ind w:left="284"/>
        <w:jc w:val="both"/>
        <w:outlineLvl w:val="0"/>
        <w:rPr>
          <w:rFonts w:ascii="Century Gothic" w:hAnsi="Century Gothic" w:cs="Tahoma"/>
          <w:szCs w:val="20"/>
        </w:rPr>
      </w:pPr>
      <w:r w:rsidRPr="000049B8">
        <w:rPr>
          <w:rFonts w:ascii="Century Gothic" w:hAnsi="Century Gothic" w:cs="Tahoma"/>
          <w:szCs w:val="20"/>
        </w:rPr>
        <w:t>Pogoj mora izpolniti kandidat. V primeru partnerske prijave mora pogoj izpolniti vsak izmed partnerjev.</w:t>
      </w:r>
    </w:p>
    <w:p w14:paraId="73FCEA88" w14:textId="77777777" w:rsidR="000049B8" w:rsidRPr="000049B8" w:rsidRDefault="000049B8" w:rsidP="000049B8">
      <w:pPr>
        <w:keepNext/>
        <w:keepLines/>
        <w:spacing w:line="276" w:lineRule="auto"/>
        <w:ind w:left="284"/>
        <w:jc w:val="both"/>
        <w:rPr>
          <w:rFonts w:ascii="Century Gothic" w:hAnsi="Century Gothic" w:cs="Tahoma"/>
          <w:szCs w:val="20"/>
        </w:rPr>
      </w:pPr>
    </w:p>
    <w:p w14:paraId="48BE5D50" w14:textId="77777777" w:rsidR="000049B8" w:rsidRPr="000049B8" w:rsidRDefault="000049B8" w:rsidP="000049B8">
      <w:pPr>
        <w:keepNext/>
        <w:keepLines/>
        <w:spacing w:line="276" w:lineRule="auto"/>
        <w:ind w:left="284"/>
        <w:jc w:val="both"/>
        <w:rPr>
          <w:rFonts w:ascii="Century Gothic" w:hAnsi="Century Gothic" w:cs="Tahoma"/>
          <w:szCs w:val="20"/>
        </w:rPr>
      </w:pPr>
      <w:r w:rsidRPr="000049B8">
        <w:rPr>
          <w:rFonts w:ascii="Century Gothic" w:hAnsi="Century Gothic" w:cs="Tahoma"/>
          <w:szCs w:val="20"/>
        </w:rPr>
        <w:t>Zahtevano dokazilo:</w:t>
      </w:r>
    </w:p>
    <w:p w14:paraId="4A0EB448" w14:textId="77777777" w:rsidR="000049B8" w:rsidRPr="000049B8" w:rsidRDefault="000049B8" w:rsidP="000049B8">
      <w:pPr>
        <w:keepNext/>
        <w:keepLines/>
        <w:spacing w:line="276" w:lineRule="auto"/>
        <w:ind w:left="284"/>
        <w:jc w:val="both"/>
        <w:rPr>
          <w:rFonts w:ascii="Century Gothic" w:hAnsi="Century Gothic" w:cs="Tahoma"/>
          <w:szCs w:val="20"/>
        </w:rPr>
      </w:pPr>
      <w:r w:rsidRPr="000049B8">
        <w:rPr>
          <w:rFonts w:ascii="Century Gothic" w:hAnsi="Century Gothic" w:cs="Tahoma"/>
          <w:szCs w:val="20"/>
        </w:rPr>
        <w:t xml:space="preserve">Kandidat izpolnjevanje zahteve potrdi z izjavo na obrazcu </w:t>
      </w:r>
      <w:r w:rsidRPr="000049B8">
        <w:rPr>
          <w:rFonts w:ascii="Century Gothic" w:hAnsi="Century Gothic" w:cs="Tahoma"/>
          <w:b/>
          <w:szCs w:val="20"/>
        </w:rPr>
        <w:t>OBR-Podizvajalci</w:t>
      </w:r>
      <w:r w:rsidRPr="000049B8">
        <w:rPr>
          <w:rFonts w:ascii="Century Gothic" w:hAnsi="Century Gothic" w:cs="Tahoma"/>
          <w:szCs w:val="20"/>
        </w:rPr>
        <w:t xml:space="preserve"> ter predložitvijo izpolnjenega ESPD obrazca, lastnoročno ali elektronsko podpisanega s strani vsakega podizvajalca.</w:t>
      </w:r>
    </w:p>
    <w:p w14:paraId="31270F6A" w14:textId="77777777" w:rsidR="000049B8" w:rsidRPr="000049B8" w:rsidRDefault="000049B8" w:rsidP="000049B8">
      <w:pPr>
        <w:keepNext/>
        <w:keepLines/>
        <w:spacing w:line="276" w:lineRule="auto"/>
        <w:ind w:left="284"/>
        <w:jc w:val="both"/>
        <w:rPr>
          <w:rFonts w:ascii="Century Gothic" w:hAnsi="Century Gothic" w:cs="Tahoma"/>
          <w:szCs w:val="20"/>
        </w:rPr>
      </w:pPr>
    </w:p>
    <w:p w14:paraId="42872681" w14:textId="77777777" w:rsidR="000049B8" w:rsidRPr="000049B8" w:rsidRDefault="000049B8" w:rsidP="000049B8">
      <w:pPr>
        <w:pStyle w:val="Odstavekseznama"/>
        <w:keepNext/>
        <w:keepLines/>
        <w:numPr>
          <w:ilvl w:val="0"/>
          <w:numId w:val="9"/>
        </w:numPr>
        <w:spacing w:line="276" w:lineRule="auto"/>
        <w:ind w:left="284"/>
        <w:jc w:val="both"/>
        <w:outlineLvl w:val="0"/>
        <w:rPr>
          <w:rFonts w:ascii="Century Gothic" w:hAnsi="Century Gothic" w:cs="Tahoma"/>
          <w:b/>
          <w:szCs w:val="20"/>
        </w:rPr>
      </w:pPr>
      <w:r w:rsidRPr="000049B8">
        <w:rPr>
          <w:rFonts w:ascii="Century Gothic" w:hAnsi="Century Gothic" w:cs="Tahoma"/>
          <w:b/>
          <w:szCs w:val="20"/>
        </w:rPr>
        <w:t xml:space="preserve">Pogoj: Preprečevanje korupcijskih tveganj </w:t>
      </w:r>
    </w:p>
    <w:p w14:paraId="55DD0A43" w14:textId="0144D99C" w:rsidR="000049B8" w:rsidRPr="000049B8" w:rsidRDefault="000049B8" w:rsidP="000049B8">
      <w:pPr>
        <w:pStyle w:val="Odstavekseznama"/>
        <w:keepNext/>
        <w:keepLines/>
        <w:spacing w:line="276" w:lineRule="auto"/>
        <w:ind w:left="284"/>
        <w:jc w:val="both"/>
        <w:outlineLvl w:val="0"/>
        <w:rPr>
          <w:rFonts w:ascii="Century Gothic" w:hAnsi="Century Gothic" w:cs="Tahoma"/>
          <w:szCs w:val="20"/>
        </w:rPr>
      </w:pPr>
      <w:r w:rsidRPr="000049B8">
        <w:rPr>
          <w:rFonts w:ascii="Century Gothic" w:hAnsi="Century Gothic" w:cs="Tahoma"/>
          <w:szCs w:val="20"/>
        </w:rPr>
        <w:t xml:space="preserve">Kandidat sprejema splošne pogoje </w:t>
      </w:r>
      <w:r w:rsidR="00D96C0F">
        <w:rPr>
          <w:rFonts w:ascii="Century Gothic" w:hAnsi="Century Gothic" w:cs="Tahoma"/>
          <w:szCs w:val="20"/>
        </w:rPr>
        <w:t>javn</w:t>
      </w:r>
      <w:r w:rsidR="0040620E">
        <w:rPr>
          <w:rFonts w:ascii="Century Gothic" w:hAnsi="Century Gothic" w:cs="Tahoma"/>
          <w:szCs w:val="20"/>
        </w:rPr>
        <w:t>ega</w:t>
      </w:r>
      <w:r w:rsidR="00D96C0F">
        <w:rPr>
          <w:rFonts w:ascii="Century Gothic" w:hAnsi="Century Gothic" w:cs="Tahoma"/>
          <w:szCs w:val="20"/>
        </w:rPr>
        <w:t xml:space="preserve"> partner</w:t>
      </w:r>
      <w:r w:rsidR="0040620E">
        <w:rPr>
          <w:rFonts w:ascii="Century Gothic" w:hAnsi="Century Gothic" w:cs="Tahoma"/>
          <w:szCs w:val="20"/>
        </w:rPr>
        <w:t>j</w:t>
      </w:r>
      <w:r w:rsidRPr="000049B8">
        <w:rPr>
          <w:rFonts w:ascii="Century Gothic" w:hAnsi="Century Gothic" w:cs="Tahoma"/>
          <w:szCs w:val="20"/>
        </w:rPr>
        <w:t>a vezane na preprečevanje korupcijskih tveganj pri sklepanju pravnih poslov, kakor izhajajo iz veljavne zakonodaje.</w:t>
      </w:r>
    </w:p>
    <w:p w14:paraId="1BDF9FA8" w14:textId="77777777" w:rsidR="000049B8" w:rsidRPr="000049B8" w:rsidRDefault="000049B8" w:rsidP="000049B8">
      <w:pPr>
        <w:keepNext/>
        <w:keepLines/>
        <w:spacing w:line="276" w:lineRule="auto"/>
        <w:ind w:left="284"/>
        <w:jc w:val="both"/>
        <w:rPr>
          <w:rFonts w:ascii="Century Gothic" w:hAnsi="Century Gothic" w:cs="Tahoma"/>
          <w:szCs w:val="20"/>
        </w:rPr>
      </w:pPr>
    </w:p>
    <w:p w14:paraId="6CFCB869" w14:textId="77777777" w:rsidR="000049B8" w:rsidRPr="000049B8" w:rsidRDefault="000049B8" w:rsidP="000049B8">
      <w:pPr>
        <w:keepNext/>
        <w:keepLines/>
        <w:spacing w:line="276" w:lineRule="auto"/>
        <w:ind w:left="284"/>
        <w:jc w:val="both"/>
        <w:outlineLvl w:val="0"/>
        <w:rPr>
          <w:rFonts w:ascii="Century Gothic" w:hAnsi="Century Gothic" w:cs="Tahoma"/>
          <w:szCs w:val="20"/>
        </w:rPr>
      </w:pPr>
      <w:r w:rsidRPr="000049B8">
        <w:rPr>
          <w:rFonts w:ascii="Century Gothic" w:hAnsi="Century Gothic" w:cs="Tahoma"/>
          <w:szCs w:val="20"/>
        </w:rPr>
        <w:t>Način izpolnjevanja:</w:t>
      </w:r>
    </w:p>
    <w:p w14:paraId="363B7FD1" w14:textId="77777777" w:rsidR="000049B8" w:rsidRPr="000049B8" w:rsidRDefault="000049B8" w:rsidP="000049B8">
      <w:pPr>
        <w:keepNext/>
        <w:keepLines/>
        <w:spacing w:line="276" w:lineRule="auto"/>
        <w:ind w:left="284"/>
        <w:jc w:val="both"/>
        <w:outlineLvl w:val="0"/>
        <w:rPr>
          <w:rFonts w:ascii="Century Gothic" w:hAnsi="Century Gothic" w:cs="Tahoma"/>
          <w:szCs w:val="20"/>
        </w:rPr>
      </w:pPr>
      <w:r w:rsidRPr="000049B8">
        <w:rPr>
          <w:rFonts w:ascii="Century Gothic" w:hAnsi="Century Gothic" w:cs="Tahoma"/>
          <w:szCs w:val="20"/>
        </w:rPr>
        <w:t>Pogoj mora izpolniti kandidat. V primeru partnerske prijave mora pogoj izpolniti vsak izmed partnerjev.</w:t>
      </w:r>
    </w:p>
    <w:p w14:paraId="23A34F84" w14:textId="77777777" w:rsidR="000049B8" w:rsidRPr="000049B8" w:rsidRDefault="000049B8" w:rsidP="000049B8">
      <w:pPr>
        <w:keepNext/>
        <w:keepLines/>
        <w:spacing w:line="276" w:lineRule="auto"/>
        <w:ind w:left="284"/>
        <w:jc w:val="both"/>
        <w:outlineLvl w:val="0"/>
        <w:rPr>
          <w:rFonts w:ascii="Century Gothic" w:hAnsi="Century Gothic" w:cs="Tahoma"/>
          <w:szCs w:val="20"/>
        </w:rPr>
      </w:pPr>
    </w:p>
    <w:p w14:paraId="4B2E4595" w14:textId="77777777" w:rsidR="000049B8" w:rsidRPr="000049B8" w:rsidRDefault="000049B8" w:rsidP="000049B8">
      <w:pPr>
        <w:keepNext/>
        <w:keepLines/>
        <w:spacing w:line="276" w:lineRule="auto"/>
        <w:ind w:left="284"/>
        <w:jc w:val="both"/>
        <w:outlineLvl w:val="0"/>
        <w:rPr>
          <w:rFonts w:ascii="Century Gothic" w:hAnsi="Century Gothic" w:cs="Tahoma"/>
          <w:szCs w:val="20"/>
        </w:rPr>
      </w:pPr>
      <w:r w:rsidRPr="000049B8">
        <w:rPr>
          <w:rFonts w:ascii="Century Gothic" w:hAnsi="Century Gothic" w:cs="Tahoma"/>
          <w:szCs w:val="20"/>
        </w:rPr>
        <w:t>Zahtevano dokazilo:</w:t>
      </w:r>
    </w:p>
    <w:p w14:paraId="49303BAC" w14:textId="77777777" w:rsidR="000049B8" w:rsidRPr="000049B8" w:rsidRDefault="000049B8" w:rsidP="000049B8">
      <w:pPr>
        <w:keepNext/>
        <w:keepLines/>
        <w:spacing w:line="276" w:lineRule="auto"/>
        <w:ind w:left="284"/>
        <w:jc w:val="both"/>
        <w:rPr>
          <w:rFonts w:ascii="Century Gothic" w:hAnsi="Century Gothic" w:cs="Tahoma"/>
          <w:szCs w:val="20"/>
        </w:rPr>
      </w:pPr>
      <w:r w:rsidRPr="000049B8">
        <w:rPr>
          <w:rFonts w:ascii="Century Gothic" w:hAnsi="Century Gothic" w:cs="Tahoma"/>
          <w:szCs w:val="20"/>
        </w:rPr>
        <w:t>Kandidat izpolnjevanje zahteve potrdi na ustreznem mestu v informacijskem sistemu S-</w:t>
      </w:r>
      <w:proofErr w:type="spellStart"/>
      <w:r w:rsidRPr="000049B8">
        <w:rPr>
          <w:rFonts w:ascii="Century Gothic" w:hAnsi="Century Gothic" w:cs="Tahoma"/>
          <w:szCs w:val="20"/>
        </w:rPr>
        <w:t>Procurement</w:t>
      </w:r>
      <w:proofErr w:type="spellEnd"/>
      <w:r w:rsidRPr="000049B8">
        <w:rPr>
          <w:rFonts w:ascii="Century Gothic" w:hAnsi="Century Gothic" w:cs="Tahoma"/>
          <w:szCs w:val="20"/>
        </w:rPr>
        <w:t xml:space="preserve"> in s predložitvijo izpolnjenega obrazca </w:t>
      </w:r>
      <w:r w:rsidRPr="000049B8">
        <w:rPr>
          <w:rFonts w:ascii="Century Gothic" w:hAnsi="Century Gothic" w:cs="Tahoma"/>
          <w:b/>
          <w:szCs w:val="20"/>
        </w:rPr>
        <w:t>OBR-Udeležba</w:t>
      </w:r>
      <w:r w:rsidRPr="000049B8">
        <w:rPr>
          <w:rFonts w:ascii="Century Gothic" w:hAnsi="Century Gothic" w:cs="Tahoma"/>
          <w:szCs w:val="20"/>
        </w:rPr>
        <w:t>. Obrazec mora biti predložen za vse partnerje.</w:t>
      </w:r>
    </w:p>
    <w:p w14:paraId="48471AC3" w14:textId="77777777" w:rsidR="000049B8" w:rsidRPr="000049B8" w:rsidRDefault="000049B8" w:rsidP="000049B8">
      <w:pPr>
        <w:keepNext/>
        <w:keepLines/>
        <w:spacing w:line="276" w:lineRule="auto"/>
        <w:ind w:left="284"/>
        <w:jc w:val="both"/>
        <w:rPr>
          <w:rFonts w:ascii="Century Gothic" w:hAnsi="Century Gothic"/>
        </w:rPr>
      </w:pPr>
    </w:p>
    <w:p w14:paraId="3C500C09" w14:textId="39D1687B" w:rsidR="005642E0" w:rsidRDefault="00D65A7A" w:rsidP="005642E0">
      <w:pPr>
        <w:pStyle w:val="Odstavekseznama"/>
        <w:keepNext/>
        <w:keepLines/>
        <w:spacing w:line="276" w:lineRule="auto"/>
        <w:ind w:left="644"/>
        <w:jc w:val="both"/>
        <w:outlineLvl w:val="0"/>
        <w:rPr>
          <w:rFonts w:ascii="Century Gothic" w:hAnsi="Century Gothic" w:cs="Tahoma"/>
        </w:rPr>
      </w:pPr>
      <w:r>
        <w:rPr>
          <w:rFonts w:ascii="Century Gothic" w:hAnsi="Century Gothic" w:cs="Tahoma"/>
        </w:rPr>
        <w:t>B</w:t>
      </w:r>
      <w:r w:rsidR="000049B8" w:rsidRPr="000049B8">
        <w:rPr>
          <w:rFonts w:ascii="Century Gothic" w:hAnsi="Century Gothic" w:cs="Tahoma"/>
        </w:rPr>
        <w:t>)  POGOJI ZA IZKAZOVANJE EKONOMSKE IN FINANČNE SPOSOBNOSTI</w:t>
      </w:r>
      <w:bookmarkEnd w:id="5"/>
      <w:bookmarkEnd w:id="6"/>
      <w:r w:rsidR="005642E0">
        <w:rPr>
          <w:rFonts w:ascii="Century Gothic" w:hAnsi="Century Gothic" w:cs="Tahoma"/>
        </w:rPr>
        <w:t xml:space="preserve"> </w:t>
      </w:r>
    </w:p>
    <w:p w14:paraId="4DC0E589" w14:textId="77777777" w:rsidR="005642E0" w:rsidRPr="005642E0" w:rsidRDefault="005642E0" w:rsidP="005642E0">
      <w:pPr>
        <w:pStyle w:val="Odstavekseznama"/>
        <w:keepNext/>
        <w:keepLines/>
        <w:spacing w:line="276" w:lineRule="auto"/>
        <w:ind w:left="644"/>
        <w:jc w:val="both"/>
        <w:outlineLvl w:val="0"/>
        <w:rPr>
          <w:rFonts w:ascii="Century Gothic" w:hAnsi="Century Gothic"/>
          <w:b/>
        </w:rPr>
      </w:pPr>
    </w:p>
    <w:p w14:paraId="6626FA7A" w14:textId="77777777" w:rsidR="00D65A7A" w:rsidRDefault="00D65A7A" w:rsidP="00D65A7A">
      <w:pPr>
        <w:pStyle w:val="Odstavekseznama"/>
        <w:keepNext/>
        <w:keepLines/>
        <w:numPr>
          <w:ilvl w:val="0"/>
          <w:numId w:val="9"/>
        </w:numPr>
        <w:jc w:val="both"/>
        <w:outlineLvl w:val="0"/>
        <w:rPr>
          <w:rFonts w:ascii="Century Gothic" w:hAnsi="Century Gothic"/>
          <w:b/>
        </w:rPr>
      </w:pPr>
      <w:r>
        <w:rPr>
          <w:rFonts w:ascii="Century Gothic" w:hAnsi="Century Gothic"/>
          <w:b/>
        </w:rPr>
        <w:t>Pogoj (Bonitetna ocena)</w:t>
      </w:r>
    </w:p>
    <w:p w14:paraId="6F3D5F72" w14:textId="7026C412" w:rsidR="00D65A7A" w:rsidRPr="00D36C9B" w:rsidRDefault="00D65A7A" w:rsidP="00D65A7A">
      <w:pPr>
        <w:keepNext/>
        <w:keepLines/>
        <w:spacing w:line="276" w:lineRule="auto"/>
        <w:ind w:left="284"/>
        <w:jc w:val="both"/>
        <w:rPr>
          <w:rFonts w:ascii="Century Gothic" w:eastAsiaTheme="minorEastAsia" w:hAnsi="Century Gothic"/>
          <w:szCs w:val="20"/>
        </w:rPr>
      </w:pPr>
      <w:bookmarkStart w:id="8" w:name="_Hlk70846400"/>
      <w:r w:rsidRPr="00D36C9B">
        <w:rPr>
          <w:rFonts w:ascii="Century Gothic" w:eastAsiaTheme="minorEastAsia" w:hAnsi="Century Gothic"/>
          <w:szCs w:val="20"/>
        </w:rPr>
        <w:t>Kandidatova bonitetna ocena, na dan izdaje dokazila, dosega vsaj bonitetni razred SB</w:t>
      </w:r>
      <w:r w:rsidR="000B2825" w:rsidRPr="00D36C9B">
        <w:rPr>
          <w:rFonts w:ascii="Century Gothic" w:eastAsiaTheme="minorEastAsia" w:hAnsi="Century Gothic"/>
          <w:szCs w:val="20"/>
        </w:rPr>
        <w:t>7</w:t>
      </w:r>
      <w:r w:rsidRPr="00D36C9B">
        <w:rPr>
          <w:rFonts w:ascii="Century Gothic" w:eastAsiaTheme="minorEastAsia" w:hAnsi="Century Gothic"/>
          <w:szCs w:val="20"/>
        </w:rPr>
        <w:t xml:space="preserve"> ali boljše (izdana pri AJPES-u). V primeru, da kandidat ne more pridobiti bonitetne ocene s strani AJPES-a, lahko izkaže na dan izdaje dokazila primerljivo bonitetno oceno agencije </w:t>
      </w:r>
      <w:proofErr w:type="spellStart"/>
      <w:r w:rsidRPr="00D36C9B">
        <w:rPr>
          <w:rFonts w:ascii="Century Gothic" w:eastAsiaTheme="minorEastAsia" w:hAnsi="Century Gothic"/>
          <w:szCs w:val="20"/>
        </w:rPr>
        <w:t>Moody's</w:t>
      </w:r>
      <w:proofErr w:type="spellEnd"/>
      <w:r w:rsidRPr="00D36C9B">
        <w:rPr>
          <w:rFonts w:ascii="Century Gothic" w:eastAsiaTheme="minorEastAsia" w:hAnsi="Century Gothic"/>
          <w:szCs w:val="20"/>
        </w:rPr>
        <w:t xml:space="preserve"> ali bonitetno oceno agencije S&amp;P ali bonitetno oceno agencije </w:t>
      </w:r>
      <w:proofErr w:type="spellStart"/>
      <w:r w:rsidRPr="00D36C9B">
        <w:rPr>
          <w:rFonts w:ascii="Century Gothic" w:eastAsiaTheme="minorEastAsia" w:hAnsi="Century Gothic"/>
          <w:szCs w:val="20"/>
        </w:rPr>
        <w:t>Fitch</w:t>
      </w:r>
      <w:proofErr w:type="spellEnd"/>
      <w:r w:rsidRPr="00D36C9B">
        <w:rPr>
          <w:rFonts w:ascii="Century Gothic" w:eastAsiaTheme="minorEastAsia" w:hAnsi="Century Gothic"/>
          <w:szCs w:val="20"/>
        </w:rPr>
        <w:t xml:space="preserve"> ali drugo enakovredno oceno finančne institucije, ki uporablja metodologijo Basel II.</w:t>
      </w:r>
    </w:p>
    <w:p w14:paraId="208392C6" w14:textId="77777777" w:rsidR="00D65A7A" w:rsidRPr="00D36C9B" w:rsidRDefault="00D65A7A" w:rsidP="00D65A7A">
      <w:pPr>
        <w:keepNext/>
        <w:keepLines/>
        <w:spacing w:line="276" w:lineRule="auto"/>
        <w:ind w:left="284"/>
        <w:jc w:val="both"/>
        <w:rPr>
          <w:rFonts w:ascii="Century Gothic" w:eastAsiaTheme="minorEastAsia" w:hAnsi="Century Gothic"/>
          <w:szCs w:val="20"/>
        </w:rPr>
      </w:pPr>
    </w:p>
    <w:p w14:paraId="72A2813B" w14:textId="77777777" w:rsidR="00D65A7A" w:rsidRPr="00D36C9B" w:rsidRDefault="00D65A7A" w:rsidP="00D65A7A">
      <w:pPr>
        <w:keepNext/>
        <w:keepLines/>
        <w:spacing w:line="276" w:lineRule="auto"/>
        <w:ind w:left="284"/>
        <w:jc w:val="both"/>
        <w:rPr>
          <w:rFonts w:ascii="Century Gothic" w:eastAsiaTheme="minorEastAsia" w:hAnsi="Century Gothic"/>
          <w:szCs w:val="20"/>
        </w:rPr>
      </w:pPr>
      <w:r w:rsidRPr="00D36C9B">
        <w:rPr>
          <w:rFonts w:ascii="Century Gothic" w:eastAsiaTheme="minorEastAsia" w:hAnsi="Century Gothic"/>
          <w:szCs w:val="20"/>
        </w:rPr>
        <w:t>Način izpolnjevanja:</w:t>
      </w:r>
    </w:p>
    <w:p w14:paraId="5F44A353" w14:textId="77777777" w:rsidR="00D65A7A" w:rsidRPr="00D36C9B" w:rsidRDefault="00D65A7A" w:rsidP="00D65A7A">
      <w:pPr>
        <w:keepNext/>
        <w:keepLines/>
        <w:spacing w:line="276" w:lineRule="auto"/>
        <w:ind w:left="284"/>
        <w:jc w:val="both"/>
        <w:rPr>
          <w:rFonts w:ascii="Century Gothic" w:eastAsiaTheme="minorEastAsia" w:hAnsi="Century Gothic"/>
          <w:szCs w:val="20"/>
        </w:rPr>
      </w:pPr>
      <w:r w:rsidRPr="00D36C9B">
        <w:rPr>
          <w:rFonts w:ascii="Century Gothic" w:eastAsiaTheme="minorEastAsia" w:hAnsi="Century Gothic"/>
          <w:szCs w:val="20"/>
        </w:rPr>
        <w:t>Pogoj mora izpolniti kandidat. V primeru partnerske ponudbe mora pogoj izpolniti vsaj vodilni partner.</w:t>
      </w:r>
    </w:p>
    <w:p w14:paraId="673AA0C2" w14:textId="77777777" w:rsidR="00D65A7A" w:rsidRPr="00D36C9B" w:rsidRDefault="00D65A7A" w:rsidP="00D65A7A">
      <w:pPr>
        <w:keepNext/>
        <w:keepLines/>
        <w:spacing w:line="276" w:lineRule="auto"/>
        <w:ind w:left="284"/>
        <w:jc w:val="both"/>
        <w:rPr>
          <w:rFonts w:ascii="Century Gothic" w:eastAsiaTheme="minorEastAsia" w:hAnsi="Century Gothic"/>
          <w:szCs w:val="20"/>
        </w:rPr>
      </w:pPr>
    </w:p>
    <w:p w14:paraId="4F362B1C" w14:textId="77777777" w:rsidR="00D65A7A" w:rsidRPr="00D36C9B" w:rsidRDefault="00D65A7A" w:rsidP="00D65A7A">
      <w:pPr>
        <w:keepNext/>
        <w:keepLines/>
        <w:spacing w:line="276" w:lineRule="auto"/>
        <w:ind w:left="284"/>
        <w:jc w:val="both"/>
        <w:rPr>
          <w:rFonts w:ascii="Century Gothic" w:eastAsiaTheme="minorEastAsia" w:hAnsi="Century Gothic"/>
          <w:szCs w:val="20"/>
        </w:rPr>
      </w:pPr>
      <w:r w:rsidRPr="00D36C9B">
        <w:rPr>
          <w:rFonts w:ascii="Century Gothic" w:eastAsiaTheme="minorEastAsia" w:hAnsi="Century Gothic"/>
          <w:szCs w:val="20"/>
        </w:rPr>
        <w:t>Zahtevano dokazilo:</w:t>
      </w:r>
    </w:p>
    <w:p w14:paraId="4F39F74B" w14:textId="6C20BBF1" w:rsidR="00D65A7A" w:rsidRPr="00D65A7A" w:rsidRDefault="00D65A7A" w:rsidP="00D65A7A">
      <w:pPr>
        <w:keepNext/>
        <w:keepLines/>
        <w:spacing w:line="276" w:lineRule="auto"/>
        <w:ind w:left="284"/>
        <w:jc w:val="both"/>
        <w:rPr>
          <w:rFonts w:ascii="Century Gothic" w:eastAsiaTheme="minorEastAsia" w:hAnsi="Century Gothic"/>
          <w:szCs w:val="20"/>
        </w:rPr>
      </w:pPr>
      <w:r w:rsidRPr="00D36C9B">
        <w:rPr>
          <w:rFonts w:ascii="Century Gothic" w:eastAsiaTheme="minorEastAsia" w:hAnsi="Century Gothic"/>
          <w:szCs w:val="20"/>
        </w:rPr>
        <w:t xml:space="preserve">Kandidat za izkazovanje izpolnjevanja pogoja predložijo bonitetno informacijo, izdano s strani agencije AJPES, </w:t>
      </w:r>
      <w:proofErr w:type="spellStart"/>
      <w:r w:rsidRPr="00D36C9B">
        <w:rPr>
          <w:rFonts w:ascii="Century Gothic" w:eastAsiaTheme="minorEastAsia" w:hAnsi="Century Gothic"/>
          <w:szCs w:val="20"/>
        </w:rPr>
        <w:t>Moody's</w:t>
      </w:r>
      <w:proofErr w:type="spellEnd"/>
      <w:r w:rsidRPr="00D36C9B">
        <w:rPr>
          <w:rFonts w:ascii="Century Gothic" w:eastAsiaTheme="minorEastAsia" w:hAnsi="Century Gothic"/>
          <w:szCs w:val="20"/>
        </w:rPr>
        <w:t xml:space="preserve">, S&amp;P, </w:t>
      </w:r>
      <w:proofErr w:type="spellStart"/>
      <w:r w:rsidRPr="00D36C9B">
        <w:rPr>
          <w:rFonts w:ascii="Century Gothic" w:eastAsiaTheme="minorEastAsia" w:hAnsi="Century Gothic"/>
          <w:szCs w:val="20"/>
        </w:rPr>
        <w:t>Fitch</w:t>
      </w:r>
      <w:proofErr w:type="spellEnd"/>
      <w:r w:rsidRPr="00D36C9B">
        <w:rPr>
          <w:rFonts w:ascii="Century Gothic" w:eastAsiaTheme="minorEastAsia" w:hAnsi="Century Gothic"/>
          <w:szCs w:val="20"/>
        </w:rPr>
        <w:t xml:space="preserve"> ali s strani druge finančne institucije, ki uporablja metodologijo Basel II. Iz bonitetne informacije mora biti razvidna bonitetna ocena. Listina ne sme biti izdana več kot 30 dni pred rokom za oddajo ponudb. Ponudnik lahko predloži </w:t>
      </w:r>
      <w:proofErr w:type="spellStart"/>
      <w:r w:rsidRPr="00D36C9B">
        <w:rPr>
          <w:rFonts w:ascii="Century Gothic" w:eastAsiaTheme="minorEastAsia" w:hAnsi="Century Gothic"/>
          <w:szCs w:val="20"/>
        </w:rPr>
        <w:t>sken</w:t>
      </w:r>
      <w:proofErr w:type="spellEnd"/>
      <w:r w:rsidRPr="00D36C9B">
        <w:rPr>
          <w:rFonts w:ascii="Century Gothic" w:eastAsiaTheme="minorEastAsia" w:hAnsi="Century Gothic"/>
          <w:szCs w:val="20"/>
        </w:rPr>
        <w:t xml:space="preserve"> dokazila v </w:t>
      </w:r>
      <w:proofErr w:type="spellStart"/>
      <w:r w:rsidRPr="00D36C9B">
        <w:rPr>
          <w:rFonts w:ascii="Century Gothic" w:eastAsiaTheme="minorEastAsia" w:hAnsi="Century Gothic"/>
          <w:szCs w:val="20"/>
        </w:rPr>
        <w:t>pdf</w:t>
      </w:r>
      <w:proofErr w:type="spellEnd"/>
      <w:r w:rsidRPr="00D36C9B">
        <w:rPr>
          <w:rFonts w:ascii="Century Gothic" w:eastAsiaTheme="minorEastAsia" w:hAnsi="Century Gothic"/>
          <w:szCs w:val="20"/>
        </w:rPr>
        <w:t xml:space="preserve"> ali drugi obliki.</w:t>
      </w:r>
    </w:p>
    <w:bookmarkEnd w:id="8"/>
    <w:p w14:paraId="324A20F5" w14:textId="77777777" w:rsidR="00D65A7A" w:rsidRPr="00D65A7A" w:rsidRDefault="00D65A7A" w:rsidP="00D65A7A">
      <w:pPr>
        <w:keepNext/>
        <w:keepLines/>
        <w:spacing w:line="276" w:lineRule="auto"/>
        <w:jc w:val="both"/>
        <w:outlineLvl w:val="0"/>
        <w:rPr>
          <w:rFonts w:ascii="Century Gothic" w:hAnsi="Century Gothic"/>
          <w:b/>
        </w:rPr>
      </w:pPr>
    </w:p>
    <w:p w14:paraId="3F16D68F" w14:textId="4C0B1BC5" w:rsidR="00BB1475" w:rsidRPr="00855C43" w:rsidRDefault="00BB1475" w:rsidP="000049B8">
      <w:pPr>
        <w:pStyle w:val="Odstavekseznama"/>
        <w:keepNext/>
        <w:keepLines/>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sidR="008A51A1">
        <w:rPr>
          <w:rFonts w:ascii="Century Gothic" w:hAnsi="Century Gothic"/>
          <w:b/>
        </w:rPr>
        <w:t>(Neporavnane obveznosti)</w:t>
      </w:r>
    </w:p>
    <w:p w14:paraId="7351DD84" w14:textId="2692CEC7" w:rsidR="00C94AE1" w:rsidRDefault="000049B8" w:rsidP="000049B8">
      <w:pPr>
        <w:keepNext/>
        <w:keepLines/>
        <w:spacing w:line="276" w:lineRule="auto"/>
        <w:ind w:left="284"/>
        <w:jc w:val="both"/>
        <w:rPr>
          <w:rFonts w:ascii="Century Gothic" w:eastAsiaTheme="minorEastAsia" w:hAnsi="Century Gothic"/>
          <w:szCs w:val="20"/>
        </w:rPr>
      </w:pPr>
      <w:r w:rsidRPr="000049B8">
        <w:rPr>
          <w:rFonts w:ascii="Century Gothic" w:eastAsiaTheme="minorEastAsia" w:hAnsi="Century Gothic"/>
          <w:szCs w:val="20"/>
        </w:rPr>
        <w:t>Kandidat v zadnjih 12 mesecih ni imel blokiranih poslovnih računov.</w:t>
      </w:r>
      <w:r w:rsidR="00346975">
        <w:rPr>
          <w:rFonts w:ascii="Century Gothic" w:eastAsiaTheme="minorEastAsia" w:hAnsi="Century Gothic"/>
          <w:szCs w:val="20"/>
        </w:rPr>
        <w:t xml:space="preserve"> </w:t>
      </w:r>
    </w:p>
    <w:p w14:paraId="6CB81FA9" w14:textId="77777777" w:rsidR="000049B8" w:rsidRPr="00325016" w:rsidRDefault="000049B8" w:rsidP="000049B8">
      <w:pPr>
        <w:keepNext/>
        <w:keepLines/>
        <w:spacing w:line="276" w:lineRule="auto"/>
        <w:ind w:left="284"/>
        <w:jc w:val="both"/>
        <w:rPr>
          <w:rFonts w:ascii="Century Gothic" w:eastAsiaTheme="minorEastAsia" w:hAnsi="Century Gothic"/>
          <w:szCs w:val="20"/>
        </w:rPr>
      </w:pPr>
    </w:p>
    <w:p w14:paraId="26AC0099" w14:textId="77777777" w:rsidR="00C94AE1" w:rsidRPr="00325016" w:rsidRDefault="00C94AE1" w:rsidP="000049B8">
      <w:pPr>
        <w:keepNext/>
        <w:keepLines/>
        <w:spacing w:line="276" w:lineRule="auto"/>
        <w:ind w:left="284"/>
        <w:jc w:val="both"/>
        <w:rPr>
          <w:rFonts w:ascii="Century Gothic" w:eastAsiaTheme="minorEastAsia" w:hAnsi="Century Gothic"/>
          <w:szCs w:val="20"/>
        </w:rPr>
      </w:pPr>
      <w:r w:rsidRPr="00325016">
        <w:rPr>
          <w:rFonts w:ascii="Century Gothic" w:eastAsiaTheme="minorEastAsia" w:hAnsi="Century Gothic"/>
          <w:szCs w:val="20"/>
        </w:rPr>
        <w:t>Način izpolnjevanja:</w:t>
      </w:r>
    </w:p>
    <w:p w14:paraId="2F9FB9EF" w14:textId="6EA37C72" w:rsidR="00C94AE1" w:rsidRPr="00325016" w:rsidRDefault="00C94AE1" w:rsidP="000049B8">
      <w:pPr>
        <w:keepNext/>
        <w:keepLines/>
        <w:spacing w:line="276" w:lineRule="auto"/>
        <w:ind w:left="284"/>
        <w:jc w:val="both"/>
        <w:rPr>
          <w:rFonts w:ascii="Century Gothic" w:eastAsiaTheme="minorEastAsia" w:hAnsi="Century Gothic"/>
          <w:szCs w:val="20"/>
        </w:rPr>
      </w:pPr>
      <w:r w:rsidRPr="00325016">
        <w:rPr>
          <w:rFonts w:ascii="Century Gothic" w:eastAsiaTheme="minorEastAsia" w:hAnsi="Century Gothic"/>
          <w:szCs w:val="20"/>
        </w:rPr>
        <w:t xml:space="preserve">Pogoj mora izpolniti </w:t>
      </w:r>
      <w:r w:rsidR="00E72B5C">
        <w:rPr>
          <w:rFonts w:ascii="Century Gothic" w:eastAsiaTheme="minorEastAsia" w:hAnsi="Century Gothic"/>
          <w:szCs w:val="20"/>
        </w:rPr>
        <w:t>kandidat</w:t>
      </w:r>
      <w:r w:rsidRPr="00325016">
        <w:rPr>
          <w:rFonts w:ascii="Century Gothic" w:eastAsiaTheme="minorEastAsia" w:hAnsi="Century Gothic"/>
          <w:szCs w:val="20"/>
        </w:rPr>
        <w:t>. V primeru partnerske ponudbe mora pogoj izpolniti vsak izmed partnerjev.</w:t>
      </w:r>
    </w:p>
    <w:p w14:paraId="1DACE330" w14:textId="77777777" w:rsidR="00C94AE1" w:rsidRPr="00325016" w:rsidRDefault="00C94AE1" w:rsidP="000049B8">
      <w:pPr>
        <w:keepNext/>
        <w:keepLines/>
        <w:spacing w:line="276" w:lineRule="auto"/>
        <w:ind w:left="284"/>
        <w:jc w:val="both"/>
        <w:rPr>
          <w:rFonts w:ascii="Century Gothic" w:hAnsi="Century Gothic"/>
          <w:szCs w:val="20"/>
        </w:rPr>
      </w:pPr>
    </w:p>
    <w:p w14:paraId="0C94685B" w14:textId="77777777" w:rsidR="00C94AE1" w:rsidRPr="00325016" w:rsidRDefault="00C94AE1" w:rsidP="000049B8">
      <w:pPr>
        <w:keepNext/>
        <w:keepLines/>
        <w:spacing w:line="276" w:lineRule="auto"/>
        <w:ind w:left="284"/>
        <w:jc w:val="both"/>
        <w:rPr>
          <w:rFonts w:ascii="Century Gothic" w:hAnsi="Century Gothic"/>
          <w:szCs w:val="20"/>
        </w:rPr>
      </w:pPr>
      <w:r w:rsidRPr="00325016">
        <w:rPr>
          <w:rFonts w:ascii="Century Gothic" w:hAnsi="Century Gothic"/>
          <w:szCs w:val="20"/>
        </w:rPr>
        <w:t>Zahtevano dokazilo:</w:t>
      </w:r>
    </w:p>
    <w:p w14:paraId="1D8FA023" w14:textId="73E5387D" w:rsidR="00EC573C" w:rsidRDefault="000049B8" w:rsidP="000049B8">
      <w:pPr>
        <w:keepNext/>
        <w:keepLines/>
        <w:spacing w:line="276" w:lineRule="auto"/>
        <w:ind w:left="284"/>
        <w:jc w:val="both"/>
        <w:rPr>
          <w:rFonts w:ascii="Century Gothic" w:eastAsiaTheme="minorEastAsia" w:hAnsi="Century Gothic"/>
          <w:szCs w:val="20"/>
        </w:rPr>
      </w:pPr>
      <w:r w:rsidRPr="000049B8">
        <w:rPr>
          <w:rFonts w:ascii="Century Gothic" w:eastAsiaTheme="minorEastAsia" w:hAnsi="Century Gothic"/>
          <w:szCs w:val="20"/>
        </w:rPr>
        <w:lastRenderedPageBreak/>
        <w:t>Kandidat izpolnjevanje zahteve potrdi pri pripravi prijave na ustreznem mestu v informacijskem sistemu S-</w:t>
      </w:r>
      <w:proofErr w:type="spellStart"/>
      <w:r w:rsidRPr="000049B8">
        <w:rPr>
          <w:rFonts w:ascii="Century Gothic" w:eastAsiaTheme="minorEastAsia" w:hAnsi="Century Gothic"/>
          <w:szCs w:val="20"/>
        </w:rPr>
        <w:t>Procurement</w:t>
      </w:r>
      <w:proofErr w:type="spellEnd"/>
      <w:r w:rsidRPr="000049B8">
        <w:rPr>
          <w:rFonts w:ascii="Century Gothic" w:eastAsiaTheme="minorEastAsia" w:hAnsi="Century Gothic"/>
          <w:szCs w:val="20"/>
        </w:rPr>
        <w:t xml:space="preserve">. Kandidat kot dokazilo za izpolnjevanje pogoja predloži tudi potrdila vseh bank, pri katerih ima odprt transakcijski račun ali drugo enakovredno dokazilo (npr. ustrezni BON obrazec). Potrdilo mora biti izdano ne več kot trideset dni pred rokom za oddajo prijav. </w:t>
      </w:r>
    </w:p>
    <w:p w14:paraId="6AB3D37E" w14:textId="443EBAB1" w:rsidR="005642E0" w:rsidRDefault="005642E0" w:rsidP="000049B8">
      <w:pPr>
        <w:keepNext/>
        <w:keepLines/>
        <w:spacing w:line="276" w:lineRule="auto"/>
        <w:ind w:left="284"/>
        <w:jc w:val="both"/>
        <w:rPr>
          <w:rFonts w:ascii="Century Gothic" w:eastAsiaTheme="minorEastAsia" w:hAnsi="Century Gothic"/>
          <w:szCs w:val="20"/>
        </w:rPr>
      </w:pPr>
    </w:p>
    <w:p w14:paraId="150861CE" w14:textId="77777777" w:rsidR="00D65A7A" w:rsidRPr="00D65A7A" w:rsidRDefault="00D65A7A" w:rsidP="00D65A7A">
      <w:pPr>
        <w:pStyle w:val="Odstavekseznama"/>
        <w:keepNext/>
        <w:keepLines/>
        <w:numPr>
          <w:ilvl w:val="0"/>
          <w:numId w:val="9"/>
        </w:numPr>
        <w:jc w:val="both"/>
        <w:rPr>
          <w:rFonts w:ascii="Century Gothic" w:hAnsi="Century Gothic"/>
          <w:b/>
          <w:bCs/>
        </w:rPr>
      </w:pPr>
      <w:r w:rsidRPr="001E250C">
        <w:rPr>
          <w:rFonts w:ascii="Century Gothic" w:hAnsi="Century Gothic"/>
          <w:b/>
        </w:rPr>
        <w:t xml:space="preserve">Pogoj </w:t>
      </w:r>
      <w:r>
        <w:rPr>
          <w:rFonts w:ascii="Century Gothic" w:hAnsi="Century Gothic"/>
          <w:b/>
        </w:rPr>
        <w:t>(Finančni načrt)</w:t>
      </w:r>
    </w:p>
    <w:p w14:paraId="7D9CEB2E" w14:textId="749B5DAC" w:rsidR="00D65A7A" w:rsidRPr="00D65A7A" w:rsidRDefault="00D65A7A" w:rsidP="00D65A7A">
      <w:pPr>
        <w:keepNext/>
        <w:keepLines/>
        <w:spacing w:line="276" w:lineRule="auto"/>
        <w:ind w:left="284"/>
        <w:jc w:val="both"/>
        <w:rPr>
          <w:rFonts w:ascii="Century Gothic" w:eastAsiaTheme="minorEastAsia" w:hAnsi="Century Gothic"/>
          <w:szCs w:val="20"/>
        </w:rPr>
      </w:pPr>
      <w:r w:rsidRPr="00D65A7A">
        <w:rPr>
          <w:rFonts w:ascii="Century Gothic" w:eastAsiaTheme="minorEastAsia" w:hAnsi="Century Gothic"/>
          <w:szCs w:val="20"/>
        </w:rPr>
        <w:t>Kandidat predloži finančni načrt</w:t>
      </w:r>
      <w:r w:rsidR="0046050C">
        <w:rPr>
          <w:rFonts w:ascii="Century Gothic" w:eastAsiaTheme="minorEastAsia" w:hAnsi="Century Gothic"/>
          <w:szCs w:val="20"/>
        </w:rPr>
        <w:t xml:space="preserve"> na lastnem obrazcu</w:t>
      </w:r>
      <w:r w:rsidRPr="00D65A7A">
        <w:rPr>
          <w:rFonts w:ascii="Century Gothic" w:eastAsiaTheme="minorEastAsia" w:hAnsi="Century Gothic"/>
          <w:szCs w:val="20"/>
        </w:rPr>
        <w:t xml:space="preserve">, iz katerega so razvidni vsi stroški izvedbe projekta navedeni viri financiranja za pokritje predvidenih stroškov in izkazano razpolaganje s finančnimi sredstvi, potrebnimi za realizacijo projekta – vključno </w:t>
      </w:r>
      <w:r>
        <w:rPr>
          <w:rFonts w:ascii="Century Gothic" w:eastAsiaTheme="minorEastAsia" w:hAnsi="Century Gothic"/>
          <w:szCs w:val="20"/>
        </w:rPr>
        <w:t>oceno investicije</w:t>
      </w:r>
      <w:r w:rsidRPr="00D65A7A">
        <w:rPr>
          <w:rFonts w:ascii="Century Gothic" w:eastAsiaTheme="minorEastAsia" w:hAnsi="Century Gothic"/>
          <w:szCs w:val="20"/>
        </w:rPr>
        <w:t xml:space="preserve"> in</w:t>
      </w:r>
      <w:r>
        <w:rPr>
          <w:rFonts w:ascii="Century Gothic" w:eastAsiaTheme="minorEastAsia" w:hAnsi="Century Gothic"/>
          <w:szCs w:val="20"/>
        </w:rPr>
        <w:t xml:space="preserve"> njeno strukturo.</w:t>
      </w:r>
    </w:p>
    <w:p w14:paraId="07F751A1" w14:textId="77777777" w:rsidR="00D65A7A" w:rsidRPr="00D65A7A" w:rsidRDefault="00D65A7A" w:rsidP="00D65A7A">
      <w:pPr>
        <w:keepNext/>
        <w:keepLines/>
        <w:spacing w:line="276" w:lineRule="auto"/>
        <w:ind w:left="284"/>
        <w:jc w:val="both"/>
        <w:rPr>
          <w:rFonts w:ascii="Century Gothic" w:eastAsiaTheme="minorEastAsia" w:hAnsi="Century Gothic"/>
          <w:szCs w:val="20"/>
        </w:rPr>
      </w:pPr>
    </w:p>
    <w:p w14:paraId="3603422A" w14:textId="77777777" w:rsidR="00D65A7A" w:rsidRPr="00D65A7A" w:rsidRDefault="00D65A7A" w:rsidP="00D65A7A">
      <w:pPr>
        <w:keepNext/>
        <w:keepLines/>
        <w:spacing w:line="276" w:lineRule="auto"/>
        <w:ind w:left="284"/>
        <w:jc w:val="both"/>
        <w:rPr>
          <w:rFonts w:ascii="Century Gothic" w:eastAsiaTheme="minorEastAsia" w:hAnsi="Century Gothic"/>
          <w:szCs w:val="20"/>
        </w:rPr>
      </w:pPr>
      <w:r w:rsidRPr="00D65A7A">
        <w:rPr>
          <w:rFonts w:ascii="Century Gothic" w:eastAsiaTheme="minorEastAsia" w:hAnsi="Century Gothic"/>
          <w:szCs w:val="20"/>
        </w:rPr>
        <w:t>Način izpolnjevanja:</w:t>
      </w:r>
    </w:p>
    <w:p w14:paraId="360E1356" w14:textId="77777777" w:rsidR="00D65A7A" w:rsidRPr="00D65A7A" w:rsidRDefault="00D65A7A" w:rsidP="00D65A7A">
      <w:pPr>
        <w:keepNext/>
        <w:keepLines/>
        <w:spacing w:line="276" w:lineRule="auto"/>
        <w:ind w:left="284"/>
        <w:jc w:val="both"/>
        <w:rPr>
          <w:rFonts w:ascii="Century Gothic" w:eastAsiaTheme="minorEastAsia" w:hAnsi="Century Gothic"/>
          <w:szCs w:val="20"/>
        </w:rPr>
      </w:pPr>
      <w:r w:rsidRPr="00D65A7A">
        <w:rPr>
          <w:rFonts w:ascii="Century Gothic" w:eastAsiaTheme="minorEastAsia" w:hAnsi="Century Gothic"/>
          <w:szCs w:val="20"/>
        </w:rPr>
        <w:t>Pogoj izpolni kandidat. V primeru partnerske prijave mora pogoj izpolniti katerikoli izmed partnerjev ali več partnerjev skupaj kumulativno.</w:t>
      </w:r>
    </w:p>
    <w:p w14:paraId="5508880F" w14:textId="77777777" w:rsidR="00D65A7A" w:rsidRPr="00D65A7A" w:rsidRDefault="00D65A7A" w:rsidP="00D65A7A">
      <w:pPr>
        <w:keepNext/>
        <w:keepLines/>
        <w:spacing w:line="276" w:lineRule="auto"/>
        <w:ind w:left="284"/>
        <w:jc w:val="both"/>
        <w:rPr>
          <w:rFonts w:ascii="Century Gothic" w:eastAsiaTheme="minorEastAsia" w:hAnsi="Century Gothic"/>
          <w:szCs w:val="20"/>
        </w:rPr>
      </w:pPr>
    </w:p>
    <w:p w14:paraId="43587BAB" w14:textId="77777777" w:rsidR="00D65A7A" w:rsidRPr="00D65A7A" w:rsidRDefault="00D65A7A" w:rsidP="00D65A7A">
      <w:pPr>
        <w:keepNext/>
        <w:keepLines/>
        <w:spacing w:line="276" w:lineRule="auto"/>
        <w:ind w:left="284"/>
        <w:jc w:val="both"/>
        <w:rPr>
          <w:rFonts w:ascii="Century Gothic" w:eastAsiaTheme="minorEastAsia" w:hAnsi="Century Gothic"/>
          <w:szCs w:val="20"/>
        </w:rPr>
      </w:pPr>
      <w:r w:rsidRPr="00D65A7A">
        <w:rPr>
          <w:rFonts w:ascii="Century Gothic" w:eastAsiaTheme="minorEastAsia" w:hAnsi="Century Gothic"/>
          <w:szCs w:val="20"/>
        </w:rPr>
        <w:t>Zahtevano dokazilo:</w:t>
      </w:r>
    </w:p>
    <w:p w14:paraId="348D2F41" w14:textId="1D2C0A73" w:rsidR="00D65A7A" w:rsidRPr="00D65A7A" w:rsidRDefault="00D65A7A" w:rsidP="00D65A7A">
      <w:pPr>
        <w:keepNext/>
        <w:keepLines/>
        <w:spacing w:line="276" w:lineRule="auto"/>
        <w:ind w:left="284"/>
        <w:jc w:val="both"/>
        <w:rPr>
          <w:rFonts w:ascii="Century Gothic" w:eastAsiaTheme="minorEastAsia" w:hAnsi="Century Gothic"/>
          <w:szCs w:val="20"/>
        </w:rPr>
      </w:pPr>
      <w:r w:rsidRPr="00D65A7A">
        <w:rPr>
          <w:rFonts w:ascii="Century Gothic" w:eastAsiaTheme="minorEastAsia" w:hAnsi="Century Gothic"/>
          <w:szCs w:val="20"/>
        </w:rPr>
        <w:t xml:space="preserve">Kandidat izpolnjevanje pogoja potrdi s predložitvijo </w:t>
      </w:r>
      <w:r w:rsidRPr="002604C2">
        <w:rPr>
          <w:rFonts w:ascii="Century Gothic" w:eastAsiaTheme="minorEastAsia" w:hAnsi="Century Gothic"/>
          <w:b/>
          <w:bCs/>
          <w:szCs w:val="20"/>
        </w:rPr>
        <w:t>finančnega načrta</w:t>
      </w:r>
      <w:r w:rsidRPr="00D65A7A">
        <w:rPr>
          <w:rFonts w:ascii="Century Gothic" w:eastAsiaTheme="minorEastAsia" w:hAnsi="Century Gothic"/>
          <w:szCs w:val="20"/>
        </w:rPr>
        <w:t xml:space="preserve">. Kandidat mora v finančnem načrtu navesti vrednosti vseh </w:t>
      </w:r>
      <w:r>
        <w:rPr>
          <w:rFonts w:ascii="Century Gothic" w:eastAsiaTheme="minorEastAsia" w:hAnsi="Century Gothic"/>
          <w:szCs w:val="20"/>
        </w:rPr>
        <w:t>ključnih</w:t>
      </w:r>
      <w:r w:rsidRPr="00D65A7A">
        <w:rPr>
          <w:rFonts w:ascii="Century Gothic" w:eastAsiaTheme="minorEastAsia" w:hAnsi="Century Gothic"/>
          <w:szCs w:val="20"/>
        </w:rPr>
        <w:t xml:space="preserve"> elementov strukture </w:t>
      </w:r>
      <w:r>
        <w:rPr>
          <w:rFonts w:ascii="Century Gothic" w:eastAsiaTheme="minorEastAsia" w:hAnsi="Century Gothic"/>
          <w:szCs w:val="20"/>
        </w:rPr>
        <w:t>o</w:t>
      </w:r>
      <w:r w:rsidRPr="00D65A7A">
        <w:rPr>
          <w:rFonts w:ascii="Century Gothic" w:eastAsiaTheme="minorEastAsia" w:hAnsi="Century Gothic"/>
          <w:szCs w:val="20"/>
        </w:rPr>
        <w:t>cene</w:t>
      </w:r>
      <w:r>
        <w:rPr>
          <w:rFonts w:ascii="Century Gothic" w:eastAsiaTheme="minorEastAsia" w:hAnsi="Century Gothic"/>
          <w:szCs w:val="20"/>
        </w:rPr>
        <w:t xml:space="preserve"> investic</w:t>
      </w:r>
      <w:r w:rsidR="002604C2">
        <w:rPr>
          <w:rFonts w:ascii="Century Gothic" w:eastAsiaTheme="minorEastAsia" w:hAnsi="Century Gothic"/>
          <w:szCs w:val="20"/>
        </w:rPr>
        <w:t>i</w:t>
      </w:r>
      <w:r>
        <w:rPr>
          <w:rFonts w:ascii="Century Gothic" w:eastAsiaTheme="minorEastAsia" w:hAnsi="Century Gothic"/>
          <w:szCs w:val="20"/>
        </w:rPr>
        <w:t>je</w:t>
      </w:r>
      <w:r w:rsidRPr="00D65A7A">
        <w:rPr>
          <w:rFonts w:ascii="Century Gothic" w:eastAsiaTheme="minorEastAsia" w:hAnsi="Century Gothic"/>
          <w:szCs w:val="20"/>
        </w:rPr>
        <w:t xml:space="preserve">, na podlagi katerih je pripravil finančni načrt in podal izhodiščno oceno </w:t>
      </w:r>
      <w:r>
        <w:rPr>
          <w:rFonts w:ascii="Century Gothic" w:eastAsiaTheme="minorEastAsia" w:hAnsi="Century Gothic"/>
          <w:szCs w:val="20"/>
        </w:rPr>
        <w:t>investicije</w:t>
      </w:r>
      <w:r w:rsidRPr="00D65A7A">
        <w:rPr>
          <w:rFonts w:ascii="Century Gothic" w:eastAsiaTheme="minorEastAsia" w:hAnsi="Century Gothic"/>
          <w:szCs w:val="20"/>
        </w:rPr>
        <w:t xml:space="preserve">. </w:t>
      </w:r>
    </w:p>
    <w:p w14:paraId="275AAC2D" w14:textId="77777777" w:rsidR="00D65A7A" w:rsidRPr="00D65A7A" w:rsidRDefault="00D65A7A" w:rsidP="00D65A7A">
      <w:pPr>
        <w:keepNext/>
        <w:keepLines/>
        <w:spacing w:line="276" w:lineRule="auto"/>
        <w:ind w:left="284"/>
        <w:jc w:val="both"/>
        <w:rPr>
          <w:rFonts w:ascii="Century Gothic" w:eastAsiaTheme="minorEastAsia" w:hAnsi="Century Gothic"/>
          <w:szCs w:val="20"/>
        </w:rPr>
      </w:pPr>
    </w:p>
    <w:p w14:paraId="5C8C12D6" w14:textId="51A5DAD9" w:rsidR="00D65A7A" w:rsidRDefault="0066346F" w:rsidP="00D65A7A">
      <w:pPr>
        <w:keepNext/>
        <w:keepLines/>
        <w:spacing w:line="276" w:lineRule="auto"/>
        <w:ind w:left="284"/>
        <w:jc w:val="both"/>
        <w:rPr>
          <w:rFonts w:ascii="Century Gothic" w:hAnsi="Century Gothic"/>
        </w:rPr>
      </w:pPr>
      <w:r>
        <w:rPr>
          <w:rFonts w:ascii="Century Gothic" w:eastAsiaTheme="minorEastAsia" w:hAnsi="Century Gothic"/>
          <w:szCs w:val="20"/>
        </w:rPr>
        <w:t xml:space="preserve">Javni partner </w:t>
      </w:r>
      <w:r w:rsidR="00D65A7A" w:rsidRPr="00D65A7A">
        <w:rPr>
          <w:rFonts w:ascii="Century Gothic" w:eastAsiaTheme="minorEastAsia" w:hAnsi="Century Gothic"/>
          <w:szCs w:val="20"/>
        </w:rPr>
        <w:t>si pridržuje pravico, da v fazi ocenjevanja prijav zah</w:t>
      </w:r>
      <w:r w:rsidR="00D65A7A" w:rsidRPr="00DC039B">
        <w:rPr>
          <w:rFonts w:ascii="Century Gothic" w:hAnsi="Century Gothic"/>
        </w:rPr>
        <w:t>teva od kandidata dodatna pojasnila in/ali dokazila glede navedb iz finančnega načrta.</w:t>
      </w:r>
    </w:p>
    <w:p w14:paraId="483CD1D1" w14:textId="53145637" w:rsidR="000049B8" w:rsidRDefault="000049B8" w:rsidP="000049B8">
      <w:pPr>
        <w:keepNext/>
        <w:keepLines/>
        <w:spacing w:line="276" w:lineRule="auto"/>
        <w:ind w:left="284"/>
        <w:jc w:val="both"/>
        <w:rPr>
          <w:rFonts w:ascii="Century Gothic" w:eastAsia="Times New Roman" w:hAnsi="Century Gothic"/>
        </w:rPr>
      </w:pPr>
    </w:p>
    <w:p w14:paraId="6301D388" w14:textId="77777777" w:rsidR="000049B8" w:rsidRPr="000049B8" w:rsidRDefault="000049B8" w:rsidP="000049B8">
      <w:pPr>
        <w:pStyle w:val="PODPODNASLOV"/>
        <w:keepNext/>
        <w:keepLines/>
        <w:widowControl w:val="0"/>
        <w:numPr>
          <w:ilvl w:val="0"/>
          <w:numId w:val="0"/>
        </w:numPr>
        <w:tabs>
          <w:tab w:val="clear" w:pos="284"/>
          <w:tab w:val="clear" w:pos="567"/>
          <w:tab w:val="clear" w:pos="851"/>
        </w:tabs>
        <w:spacing w:after="0" w:line="276" w:lineRule="auto"/>
        <w:jc w:val="both"/>
        <w:outlineLvl w:val="0"/>
        <w:rPr>
          <w:rFonts w:ascii="Century Gothic" w:hAnsi="Century Gothic" w:cs="Tahoma"/>
        </w:rPr>
      </w:pPr>
      <w:r w:rsidRPr="000049B8">
        <w:rPr>
          <w:rFonts w:ascii="Century Gothic" w:hAnsi="Century Gothic" w:cs="Tahoma"/>
        </w:rPr>
        <w:t>D) pogojI za sodelovanje, ki se nanašajo na tehnično in strokovno sposobnost</w:t>
      </w:r>
    </w:p>
    <w:p w14:paraId="1132C024" w14:textId="186BCA55" w:rsidR="000049B8" w:rsidRDefault="000049B8" w:rsidP="000049B8">
      <w:pPr>
        <w:keepNext/>
        <w:keepLines/>
        <w:spacing w:line="276" w:lineRule="auto"/>
        <w:ind w:left="284"/>
        <w:jc w:val="both"/>
        <w:rPr>
          <w:rFonts w:ascii="Century Gothic" w:eastAsia="Times New Roman" w:hAnsi="Century Gothic"/>
        </w:rPr>
      </w:pPr>
    </w:p>
    <w:p w14:paraId="5B4238ED" w14:textId="22F8823A" w:rsidR="00D36C9B" w:rsidRDefault="00D36C9B" w:rsidP="00D36C9B">
      <w:pPr>
        <w:pStyle w:val="Odstavekseznama"/>
        <w:keepNext/>
        <w:keepLines/>
        <w:numPr>
          <w:ilvl w:val="0"/>
          <w:numId w:val="9"/>
        </w:numPr>
        <w:spacing w:line="276" w:lineRule="auto"/>
        <w:jc w:val="both"/>
        <w:outlineLvl w:val="0"/>
        <w:rPr>
          <w:rFonts w:ascii="Century Gothic" w:hAnsi="Century Gothic"/>
          <w:b/>
        </w:rPr>
      </w:pPr>
      <w:r>
        <w:rPr>
          <w:rFonts w:ascii="Century Gothic" w:hAnsi="Century Gothic"/>
          <w:b/>
        </w:rPr>
        <w:t>Pogoj (Reference)</w:t>
      </w:r>
    </w:p>
    <w:p w14:paraId="45D7C656" w14:textId="3C1B4C73" w:rsidR="00B576C8" w:rsidRDefault="00D36C9B" w:rsidP="00D36C9B">
      <w:pPr>
        <w:keepNext/>
        <w:keepLines/>
        <w:spacing w:line="276" w:lineRule="auto"/>
        <w:ind w:left="284"/>
        <w:jc w:val="both"/>
        <w:rPr>
          <w:rFonts w:ascii="Century Gothic" w:eastAsiaTheme="minorEastAsia" w:hAnsi="Century Gothic"/>
        </w:rPr>
      </w:pPr>
      <w:r w:rsidRPr="00D36C9B">
        <w:rPr>
          <w:rFonts w:ascii="Century Gothic" w:eastAsiaTheme="minorEastAsia" w:hAnsi="Century Gothic"/>
        </w:rPr>
        <w:t xml:space="preserve">Kandidat je v zadnjih 10 letih pred rokom za oddajo prijav </w:t>
      </w:r>
      <w:r w:rsidR="00564889">
        <w:rPr>
          <w:rFonts w:ascii="Century Gothic" w:eastAsiaTheme="minorEastAsia" w:hAnsi="Century Gothic"/>
        </w:rPr>
        <w:t xml:space="preserve">bodisi kot investitor </w:t>
      </w:r>
      <w:r w:rsidR="00CB2CD5">
        <w:rPr>
          <w:rFonts w:ascii="Century Gothic" w:eastAsiaTheme="minorEastAsia" w:hAnsi="Century Gothic"/>
        </w:rPr>
        <w:t xml:space="preserve">bodisi </w:t>
      </w:r>
      <w:r w:rsidR="00564889">
        <w:rPr>
          <w:rFonts w:ascii="Century Gothic" w:eastAsiaTheme="minorEastAsia" w:hAnsi="Century Gothic"/>
        </w:rPr>
        <w:t xml:space="preserve">kot izvajalec GOI del </w:t>
      </w:r>
      <w:r w:rsidRPr="00D36C9B">
        <w:rPr>
          <w:rFonts w:ascii="Century Gothic" w:eastAsiaTheme="minorEastAsia" w:hAnsi="Century Gothic"/>
        </w:rPr>
        <w:t>uspešno izvedel vsaj en primerljiv posel</w:t>
      </w:r>
      <w:r w:rsidR="00CB2CD5">
        <w:rPr>
          <w:rFonts w:ascii="Century Gothic" w:eastAsiaTheme="minorEastAsia" w:hAnsi="Century Gothic"/>
        </w:rPr>
        <w:t>.</w:t>
      </w:r>
    </w:p>
    <w:p w14:paraId="205595BB" w14:textId="77777777" w:rsidR="00B576C8" w:rsidRDefault="00B576C8" w:rsidP="00D36C9B">
      <w:pPr>
        <w:keepNext/>
        <w:keepLines/>
        <w:spacing w:line="276" w:lineRule="auto"/>
        <w:ind w:left="284"/>
        <w:jc w:val="both"/>
        <w:rPr>
          <w:rFonts w:ascii="Century Gothic" w:eastAsiaTheme="minorEastAsia" w:hAnsi="Century Gothic"/>
        </w:rPr>
      </w:pPr>
    </w:p>
    <w:p w14:paraId="499EFB11" w14:textId="46F28707" w:rsidR="00D36C9B" w:rsidRPr="00D36C9B" w:rsidRDefault="00B576C8" w:rsidP="00B576C8">
      <w:pPr>
        <w:keepNext/>
        <w:keepLines/>
        <w:spacing w:line="276" w:lineRule="auto"/>
        <w:ind w:left="284"/>
        <w:jc w:val="both"/>
        <w:rPr>
          <w:rFonts w:ascii="Century Gothic" w:eastAsiaTheme="minorEastAsia" w:hAnsi="Century Gothic"/>
        </w:rPr>
      </w:pPr>
      <w:r>
        <w:rPr>
          <w:rFonts w:ascii="Century Gothic" w:eastAsiaTheme="minorEastAsia" w:hAnsi="Century Gothic"/>
        </w:rPr>
        <w:t>A)</w:t>
      </w:r>
      <w:r w:rsidR="00D36C9B" w:rsidRPr="00D36C9B">
        <w:rPr>
          <w:rFonts w:ascii="Century Gothic" w:eastAsiaTheme="minorEastAsia" w:hAnsi="Century Gothic"/>
        </w:rPr>
        <w:t xml:space="preserve"> Naročnik bo kot primerljiv</w:t>
      </w:r>
      <w:r w:rsidR="00564889">
        <w:rPr>
          <w:rFonts w:ascii="Century Gothic" w:eastAsiaTheme="minorEastAsia" w:hAnsi="Century Gothic"/>
        </w:rPr>
        <w:t xml:space="preserve"> posel štel posel pri katerem je bil zgrajen</w:t>
      </w:r>
      <w:r w:rsidR="00D36C9B" w:rsidRPr="00D36C9B">
        <w:rPr>
          <w:rFonts w:ascii="Century Gothic" w:eastAsiaTheme="minorEastAsia" w:hAnsi="Century Gothic"/>
        </w:rPr>
        <w:t xml:space="preserve"> </w:t>
      </w:r>
      <w:r w:rsidR="00CB2CD5">
        <w:rPr>
          <w:rFonts w:ascii="Century Gothic" w:eastAsiaTheme="minorEastAsia" w:hAnsi="Century Gothic"/>
        </w:rPr>
        <w:t xml:space="preserve">nov </w:t>
      </w:r>
      <w:r w:rsidR="00D36C9B" w:rsidRPr="00D36C9B">
        <w:rPr>
          <w:rFonts w:ascii="Century Gothic" w:eastAsiaTheme="minorEastAsia" w:hAnsi="Century Gothic"/>
        </w:rPr>
        <w:t>objekt za katerega so kumulativno izpolnjeni naslednji pogoji:</w:t>
      </w:r>
    </w:p>
    <w:p w14:paraId="2E45BBAF" w14:textId="151B1345" w:rsidR="00564889" w:rsidRPr="007E3397" w:rsidRDefault="00564889" w:rsidP="00564889">
      <w:pPr>
        <w:pStyle w:val="Odstavekseznama"/>
        <w:keepNext/>
        <w:keepLines/>
        <w:numPr>
          <w:ilvl w:val="0"/>
          <w:numId w:val="7"/>
        </w:numPr>
        <w:spacing w:line="276" w:lineRule="auto"/>
        <w:jc w:val="both"/>
        <w:rPr>
          <w:rFonts w:ascii="Century Gothic" w:eastAsiaTheme="minorEastAsia" w:hAnsi="Century Gothic"/>
        </w:rPr>
      </w:pPr>
      <w:r w:rsidRPr="007E3397">
        <w:rPr>
          <w:rFonts w:ascii="Century Gothic" w:eastAsiaTheme="minorEastAsia" w:hAnsi="Century Gothic"/>
        </w:rPr>
        <w:t>objekt se po enotni klasifikaciji vrst objektov (CC-SI) uvršča v razred CC-SI 1</w:t>
      </w:r>
      <w:r>
        <w:rPr>
          <w:rFonts w:ascii="Century Gothic" w:eastAsiaTheme="minorEastAsia" w:hAnsi="Century Gothic"/>
        </w:rPr>
        <w:t xml:space="preserve">1 stanovanjske stavbe ali </w:t>
      </w:r>
      <w:r w:rsidRPr="007E3397">
        <w:rPr>
          <w:rFonts w:ascii="Century Gothic" w:eastAsiaTheme="minorEastAsia" w:hAnsi="Century Gothic"/>
        </w:rPr>
        <w:t>CC-SI 1</w:t>
      </w:r>
      <w:r>
        <w:rPr>
          <w:rFonts w:ascii="Century Gothic" w:eastAsiaTheme="minorEastAsia" w:hAnsi="Century Gothic"/>
        </w:rPr>
        <w:t xml:space="preserve">21 Gostinske stavbe ali </w:t>
      </w:r>
      <w:r w:rsidRPr="007E3397">
        <w:rPr>
          <w:rFonts w:ascii="Century Gothic" w:eastAsiaTheme="minorEastAsia" w:hAnsi="Century Gothic"/>
        </w:rPr>
        <w:t>CC-SI 1</w:t>
      </w:r>
      <w:r>
        <w:rPr>
          <w:rFonts w:ascii="Century Gothic" w:eastAsiaTheme="minorEastAsia" w:hAnsi="Century Gothic"/>
        </w:rPr>
        <w:t xml:space="preserve">22 Poslovne in upravne stavbe ali </w:t>
      </w:r>
      <w:r w:rsidRPr="007E3397">
        <w:rPr>
          <w:rFonts w:ascii="Century Gothic" w:eastAsiaTheme="minorEastAsia" w:hAnsi="Century Gothic"/>
        </w:rPr>
        <w:t>CC-SI 1</w:t>
      </w:r>
      <w:r>
        <w:rPr>
          <w:rFonts w:ascii="Century Gothic" w:eastAsiaTheme="minorEastAsia" w:hAnsi="Century Gothic"/>
        </w:rPr>
        <w:t>23 Trgovske stavbe in stavbe za storitvene dejavnosti (dopuščena je tudi kombinacija)</w:t>
      </w:r>
      <w:r w:rsidRPr="007E3397">
        <w:rPr>
          <w:rFonts w:ascii="Century Gothic" w:eastAsiaTheme="minorEastAsia" w:hAnsi="Century Gothic"/>
        </w:rPr>
        <w:t xml:space="preserve">, </w:t>
      </w:r>
    </w:p>
    <w:p w14:paraId="443E03D6" w14:textId="0AE07419" w:rsidR="00564889" w:rsidRPr="007E3397" w:rsidRDefault="00564889" w:rsidP="00564889">
      <w:pPr>
        <w:pStyle w:val="Odstavekseznama"/>
        <w:keepNext/>
        <w:keepLines/>
        <w:numPr>
          <w:ilvl w:val="0"/>
          <w:numId w:val="7"/>
        </w:numPr>
        <w:spacing w:line="276" w:lineRule="auto"/>
        <w:jc w:val="both"/>
        <w:rPr>
          <w:rFonts w:ascii="Century Gothic" w:eastAsiaTheme="minorEastAsia" w:hAnsi="Century Gothic"/>
        </w:rPr>
      </w:pPr>
      <w:bookmarkStart w:id="9" w:name="_Hlk75361569"/>
      <w:r w:rsidRPr="007E3397">
        <w:rPr>
          <w:rFonts w:ascii="Century Gothic" w:eastAsiaTheme="minorEastAsia" w:hAnsi="Century Gothic"/>
        </w:rPr>
        <w:t xml:space="preserve">bruto kvadratura najmanj </w:t>
      </w:r>
      <w:r>
        <w:rPr>
          <w:rFonts w:ascii="Century Gothic" w:eastAsiaTheme="minorEastAsia" w:hAnsi="Century Gothic"/>
        </w:rPr>
        <w:t>12</w:t>
      </w:r>
      <w:r w:rsidRPr="007E3397">
        <w:rPr>
          <w:rFonts w:ascii="Century Gothic" w:eastAsiaTheme="minorEastAsia" w:hAnsi="Century Gothic"/>
        </w:rPr>
        <w:t>.000 m2</w:t>
      </w:r>
      <w:bookmarkEnd w:id="9"/>
      <w:r w:rsidRPr="007E3397">
        <w:rPr>
          <w:rFonts w:ascii="Century Gothic" w:eastAsiaTheme="minorEastAsia" w:hAnsi="Century Gothic"/>
        </w:rPr>
        <w:t>.</w:t>
      </w:r>
    </w:p>
    <w:p w14:paraId="70AAD318" w14:textId="5FD28FE3" w:rsidR="00B576C8" w:rsidRDefault="00B576C8" w:rsidP="00D36C9B">
      <w:pPr>
        <w:keepNext/>
        <w:keepLines/>
        <w:spacing w:line="276" w:lineRule="auto"/>
        <w:ind w:left="284"/>
        <w:jc w:val="both"/>
        <w:rPr>
          <w:rFonts w:ascii="Century Gothic" w:eastAsiaTheme="minorEastAsia" w:hAnsi="Century Gothic"/>
        </w:rPr>
      </w:pPr>
    </w:p>
    <w:p w14:paraId="2BE6E922" w14:textId="48B989FB" w:rsidR="00564889" w:rsidRPr="00564889" w:rsidRDefault="00564889" w:rsidP="00D36C9B">
      <w:pPr>
        <w:keepNext/>
        <w:keepLines/>
        <w:spacing w:line="276" w:lineRule="auto"/>
        <w:ind w:left="284"/>
        <w:jc w:val="both"/>
        <w:rPr>
          <w:rFonts w:ascii="Century Gothic" w:eastAsiaTheme="minorEastAsia" w:hAnsi="Century Gothic"/>
          <w:b/>
          <w:bCs/>
        </w:rPr>
      </w:pPr>
      <w:r w:rsidRPr="00564889">
        <w:rPr>
          <w:rFonts w:ascii="Century Gothic" w:eastAsiaTheme="minorEastAsia" w:hAnsi="Century Gothic"/>
          <w:b/>
          <w:bCs/>
        </w:rPr>
        <w:t>ALI</w:t>
      </w:r>
    </w:p>
    <w:p w14:paraId="10EF385B" w14:textId="4451AA30" w:rsidR="00564889" w:rsidRDefault="00564889" w:rsidP="00D36C9B">
      <w:pPr>
        <w:keepNext/>
        <w:keepLines/>
        <w:spacing w:line="276" w:lineRule="auto"/>
        <w:ind w:left="284"/>
        <w:jc w:val="both"/>
        <w:rPr>
          <w:rFonts w:ascii="Century Gothic" w:eastAsiaTheme="minorEastAsia" w:hAnsi="Century Gothic"/>
        </w:rPr>
      </w:pPr>
    </w:p>
    <w:p w14:paraId="1D8A06B3" w14:textId="77777777" w:rsidR="00564889" w:rsidRDefault="00564889" w:rsidP="00564889">
      <w:pPr>
        <w:keepNext/>
        <w:keepLines/>
        <w:spacing w:line="276" w:lineRule="auto"/>
        <w:ind w:left="284"/>
        <w:jc w:val="both"/>
        <w:rPr>
          <w:rFonts w:ascii="Century Gothic" w:eastAsiaTheme="minorEastAsia" w:hAnsi="Century Gothic"/>
        </w:rPr>
      </w:pPr>
      <w:r>
        <w:rPr>
          <w:rFonts w:ascii="Century Gothic" w:eastAsiaTheme="minorEastAsia" w:hAnsi="Century Gothic"/>
        </w:rPr>
        <w:t>B)</w:t>
      </w:r>
      <w:r w:rsidRPr="00D36C9B">
        <w:rPr>
          <w:rFonts w:ascii="Century Gothic" w:eastAsiaTheme="minorEastAsia" w:hAnsi="Century Gothic"/>
        </w:rPr>
        <w:t xml:space="preserve"> </w:t>
      </w:r>
    </w:p>
    <w:p w14:paraId="7D765B83" w14:textId="3A0E64B6" w:rsidR="00564889" w:rsidRDefault="00564889" w:rsidP="00564889">
      <w:pPr>
        <w:keepNext/>
        <w:keepLines/>
        <w:spacing w:line="276" w:lineRule="auto"/>
        <w:ind w:left="284"/>
        <w:jc w:val="both"/>
        <w:rPr>
          <w:rFonts w:ascii="Century Gothic" w:eastAsiaTheme="minorEastAsia" w:hAnsi="Century Gothic"/>
        </w:rPr>
      </w:pPr>
      <w:r w:rsidRPr="00D36C9B">
        <w:rPr>
          <w:rFonts w:ascii="Century Gothic" w:eastAsiaTheme="minorEastAsia" w:hAnsi="Century Gothic"/>
        </w:rPr>
        <w:t>Naročnik bo kot primerljiv</w:t>
      </w:r>
      <w:r>
        <w:rPr>
          <w:rFonts w:ascii="Century Gothic" w:eastAsiaTheme="minorEastAsia" w:hAnsi="Century Gothic"/>
        </w:rPr>
        <w:t xml:space="preserve"> posel štel posel pri katerem je bil zgrajen</w:t>
      </w:r>
      <w:r w:rsidRPr="00D36C9B">
        <w:rPr>
          <w:rFonts w:ascii="Century Gothic" w:eastAsiaTheme="minorEastAsia" w:hAnsi="Century Gothic"/>
        </w:rPr>
        <w:t xml:space="preserve"> </w:t>
      </w:r>
      <w:r w:rsidR="00CB2CD5">
        <w:rPr>
          <w:rFonts w:ascii="Century Gothic" w:eastAsiaTheme="minorEastAsia" w:hAnsi="Century Gothic"/>
        </w:rPr>
        <w:t xml:space="preserve">nov </w:t>
      </w:r>
      <w:r w:rsidRPr="00D36C9B">
        <w:rPr>
          <w:rFonts w:ascii="Century Gothic" w:eastAsiaTheme="minorEastAsia" w:hAnsi="Century Gothic"/>
        </w:rPr>
        <w:t>objekt za katerega so kumulativno izpolnjeni naslednji pogoji:</w:t>
      </w:r>
    </w:p>
    <w:p w14:paraId="10421050" w14:textId="6BD5A05F" w:rsidR="00564889" w:rsidRPr="007E3397" w:rsidRDefault="00564889" w:rsidP="00564889">
      <w:pPr>
        <w:pStyle w:val="Odstavekseznama"/>
        <w:keepNext/>
        <w:keepLines/>
        <w:numPr>
          <w:ilvl w:val="0"/>
          <w:numId w:val="7"/>
        </w:numPr>
        <w:spacing w:line="276" w:lineRule="auto"/>
        <w:jc w:val="both"/>
        <w:rPr>
          <w:rFonts w:ascii="Century Gothic" w:eastAsiaTheme="minorEastAsia" w:hAnsi="Century Gothic"/>
        </w:rPr>
      </w:pPr>
      <w:r w:rsidRPr="007E3397">
        <w:rPr>
          <w:rFonts w:ascii="Century Gothic" w:eastAsiaTheme="minorEastAsia" w:hAnsi="Century Gothic"/>
        </w:rPr>
        <w:t>objekt se po enotni klasifikaciji vrst objektov (CC-SI) uvršča v razred CC-SI 12</w:t>
      </w:r>
      <w:r>
        <w:rPr>
          <w:rFonts w:ascii="Century Gothic" w:eastAsiaTheme="minorEastAsia" w:hAnsi="Century Gothic"/>
        </w:rPr>
        <w:t>42 garažne stavbe</w:t>
      </w:r>
      <w:r w:rsidRPr="007E3397">
        <w:rPr>
          <w:rFonts w:ascii="Century Gothic" w:eastAsiaTheme="minorEastAsia" w:hAnsi="Century Gothic"/>
        </w:rPr>
        <w:t xml:space="preserve">, </w:t>
      </w:r>
    </w:p>
    <w:p w14:paraId="517891FF" w14:textId="6E10CA56" w:rsidR="00564889" w:rsidRPr="007E3397" w:rsidRDefault="00564889" w:rsidP="00564889">
      <w:pPr>
        <w:pStyle w:val="Odstavekseznama"/>
        <w:keepNext/>
        <w:keepLines/>
        <w:numPr>
          <w:ilvl w:val="0"/>
          <w:numId w:val="7"/>
        </w:numPr>
        <w:spacing w:line="276" w:lineRule="auto"/>
        <w:jc w:val="both"/>
        <w:rPr>
          <w:rFonts w:ascii="Century Gothic" w:eastAsiaTheme="minorEastAsia" w:hAnsi="Century Gothic"/>
        </w:rPr>
      </w:pPr>
      <w:r w:rsidRPr="007E3397">
        <w:rPr>
          <w:rFonts w:ascii="Century Gothic" w:eastAsiaTheme="minorEastAsia" w:hAnsi="Century Gothic"/>
        </w:rPr>
        <w:t xml:space="preserve">bruto kvadratura najmanj </w:t>
      </w:r>
      <w:r>
        <w:rPr>
          <w:rFonts w:ascii="Century Gothic" w:eastAsiaTheme="minorEastAsia" w:hAnsi="Century Gothic"/>
        </w:rPr>
        <w:t>20</w:t>
      </w:r>
      <w:r w:rsidRPr="007E3397">
        <w:rPr>
          <w:rFonts w:ascii="Century Gothic" w:eastAsiaTheme="minorEastAsia" w:hAnsi="Century Gothic"/>
        </w:rPr>
        <w:t>.000 m2.</w:t>
      </w:r>
    </w:p>
    <w:p w14:paraId="613F0258" w14:textId="77777777" w:rsidR="00564889" w:rsidRDefault="00564889" w:rsidP="00D36C9B">
      <w:pPr>
        <w:keepNext/>
        <w:keepLines/>
        <w:spacing w:line="276" w:lineRule="auto"/>
        <w:ind w:left="284"/>
        <w:jc w:val="both"/>
        <w:rPr>
          <w:rFonts w:ascii="Century Gothic" w:eastAsiaTheme="minorEastAsia" w:hAnsi="Century Gothic"/>
        </w:rPr>
      </w:pPr>
    </w:p>
    <w:p w14:paraId="654CADE5" w14:textId="258F60B3" w:rsidR="00B576C8" w:rsidRDefault="00B576C8" w:rsidP="00D36C9B">
      <w:pPr>
        <w:keepNext/>
        <w:keepLines/>
        <w:spacing w:line="276" w:lineRule="auto"/>
        <w:ind w:left="284"/>
        <w:jc w:val="both"/>
        <w:rPr>
          <w:rFonts w:ascii="Century Gothic" w:eastAsiaTheme="minorEastAsia" w:hAnsi="Century Gothic"/>
        </w:rPr>
      </w:pPr>
      <w:r w:rsidRPr="00B576C8">
        <w:rPr>
          <w:rFonts w:ascii="Century Gothic" w:eastAsiaTheme="minorEastAsia" w:hAnsi="Century Gothic"/>
        </w:rPr>
        <w:t>Posel šteje za dokončanega z dnem pridobitve uporabnega dovoljenja</w:t>
      </w:r>
      <w:r w:rsidR="00564889">
        <w:rPr>
          <w:rFonts w:ascii="Century Gothic" w:eastAsiaTheme="minorEastAsia" w:hAnsi="Century Gothic"/>
        </w:rPr>
        <w:t xml:space="preserve"> za objekt</w:t>
      </w:r>
      <w:r w:rsidRPr="00B576C8">
        <w:rPr>
          <w:rFonts w:ascii="Century Gothic" w:eastAsiaTheme="minorEastAsia" w:hAnsi="Century Gothic"/>
        </w:rPr>
        <w:t>. Referenčni posli morajo biti izvedeni kvalitetno in pravočasno zaključeni.</w:t>
      </w:r>
    </w:p>
    <w:p w14:paraId="38EBDA1D" w14:textId="77777777" w:rsidR="00B576C8" w:rsidRPr="00D36C9B" w:rsidRDefault="00B576C8" w:rsidP="00D36C9B">
      <w:pPr>
        <w:keepNext/>
        <w:keepLines/>
        <w:spacing w:line="276" w:lineRule="auto"/>
        <w:ind w:left="284"/>
        <w:jc w:val="both"/>
        <w:rPr>
          <w:rFonts w:ascii="Century Gothic" w:eastAsiaTheme="minorEastAsia" w:hAnsi="Century Gothic"/>
          <w:highlight w:val="yellow"/>
        </w:rPr>
      </w:pPr>
    </w:p>
    <w:p w14:paraId="0F5D3DE1" w14:textId="77777777" w:rsidR="00D36C9B" w:rsidRPr="00B576C8" w:rsidRDefault="00D36C9B" w:rsidP="00D36C9B">
      <w:pPr>
        <w:keepNext/>
        <w:keepLines/>
        <w:spacing w:line="276" w:lineRule="auto"/>
        <w:ind w:left="284"/>
        <w:jc w:val="both"/>
        <w:rPr>
          <w:rFonts w:ascii="Century Gothic" w:eastAsiaTheme="minorEastAsia" w:hAnsi="Century Gothic"/>
        </w:rPr>
      </w:pPr>
      <w:r w:rsidRPr="00B576C8">
        <w:rPr>
          <w:rFonts w:ascii="Century Gothic" w:eastAsiaTheme="minorEastAsia" w:hAnsi="Century Gothic"/>
        </w:rPr>
        <w:t>Način izpolnjevanja:</w:t>
      </w:r>
    </w:p>
    <w:p w14:paraId="071B8A2D" w14:textId="77777777" w:rsidR="00D36C9B" w:rsidRPr="00B576C8" w:rsidRDefault="00D36C9B" w:rsidP="00D36C9B">
      <w:pPr>
        <w:keepNext/>
        <w:keepLines/>
        <w:spacing w:line="276" w:lineRule="auto"/>
        <w:ind w:left="284"/>
        <w:jc w:val="both"/>
        <w:rPr>
          <w:rFonts w:ascii="Century Gothic" w:eastAsiaTheme="minorEastAsia" w:hAnsi="Century Gothic"/>
        </w:rPr>
      </w:pPr>
      <w:r w:rsidRPr="00B576C8">
        <w:rPr>
          <w:rFonts w:ascii="Century Gothic" w:eastAsiaTheme="minorEastAsia" w:hAnsi="Century Gothic"/>
        </w:rPr>
        <w:t>Pogoj mora izpolniti kandidat. V primeru partnerske ponudbe lahko kandidat izpolnjevanje pogoja izkaže tudi s partnerji. V primeru prijave s podizvajalci, lahko kandidat izpolnjevanje pogoja izkaže tudi s podizvajalci.</w:t>
      </w:r>
    </w:p>
    <w:p w14:paraId="4690A4FB" w14:textId="77777777" w:rsidR="00D36C9B" w:rsidRPr="00B576C8" w:rsidRDefault="00D36C9B" w:rsidP="00D36C9B">
      <w:pPr>
        <w:keepNext/>
        <w:keepLines/>
        <w:spacing w:line="276" w:lineRule="auto"/>
        <w:ind w:left="284"/>
        <w:jc w:val="both"/>
        <w:rPr>
          <w:rFonts w:ascii="Century Gothic" w:eastAsiaTheme="minorEastAsia" w:hAnsi="Century Gothic"/>
        </w:rPr>
      </w:pPr>
    </w:p>
    <w:p w14:paraId="361619B6" w14:textId="77777777" w:rsidR="00D36C9B" w:rsidRPr="00B576C8" w:rsidRDefault="00D36C9B" w:rsidP="00D36C9B">
      <w:pPr>
        <w:keepNext/>
        <w:keepLines/>
        <w:spacing w:line="276" w:lineRule="auto"/>
        <w:ind w:left="284"/>
        <w:jc w:val="both"/>
        <w:rPr>
          <w:rFonts w:ascii="Century Gothic" w:eastAsiaTheme="minorEastAsia" w:hAnsi="Century Gothic"/>
        </w:rPr>
      </w:pPr>
      <w:r w:rsidRPr="00B576C8">
        <w:rPr>
          <w:rFonts w:ascii="Century Gothic" w:eastAsiaTheme="minorEastAsia" w:hAnsi="Century Gothic"/>
        </w:rPr>
        <w:lastRenderedPageBreak/>
        <w:t>Zahtevano dokazilo:</w:t>
      </w:r>
    </w:p>
    <w:p w14:paraId="7A3DEDA0" w14:textId="067519DE" w:rsidR="00D36C9B" w:rsidRDefault="00B576C8" w:rsidP="000049B8">
      <w:pPr>
        <w:keepNext/>
        <w:keepLines/>
        <w:spacing w:line="276" w:lineRule="auto"/>
        <w:ind w:left="284"/>
        <w:jc w:val="both"/>
        <w:rPr>
          <w:rFonts w:ascii="Century Gothic" w:eastAsia="Times New Roman" w:hAnsi="Century Gothic"/>
        </w:rPr>
      </w:pPr>
      <w:r>
        <w:rPr>
          <w:rFonts w:ascii="Century Gothic" w:eastAsiaTheme="minorEastAsia" w:hAnsi="Century Gothic"/>
        </w:rPr>
        <w:t>Kandidat</w:t>
      </w:r>
      <w:r w:rsidRPr="00B576C8">
        <w:rPr>
          <w:rFonts w:ascii="Century Gothic" w:eastAsiaTheme="minorEastAsia" w:hAnsi="Century Gothic"/>
        </w:rPr>
        <w:t xml:space="preserve"> referenčn</w:t>
      </w:r>
      <w:r>
        <w:rPr>
          <w:rFonts w:ascii="Century Gothic" w:eastAsiaTheme="minorEastAsia" w:hAnsi="Century Gothic"/>
        </w:rPr>
        <w:t>i</w:t>
      </w:r>
      <w:r w:rsidRPr="00B576C8">
        <w:rPr>
          <w:rFonts w:ascii="Century Gothic" w:eastAsiaTheme="minorEastAsia" w:hAnsi="Century Gothic"/>
        </w:rPr>
        <w:t xml:space="preserve"> pos</w:t>
      </w:r>
      <w:r>
        <w:rPr>
          <w:rFonts w:ascii="Century Gothic" w:eastAsiaTheme="minorEastAsia" w:hAnsi="Century Gothic"/>
        </w:rPr>
        <w:t>e</w:t>
      </w:r>
      <w:r w:rsidRPr="00B576C8">
        <w:rPr>
          <w:rFonts w:ascii="Century Gothic" w:eastAsiaTheme="minorEastAsia" w:hAnsi="Century Gothic"/>
        </w:rPr>
        <w:t xml:space="preserve">l navede v obrazec </w:t>
      </w:r>
      <w:r w:rsidRPr="00B576C8">
        <w:rPr>
          <w:rFonts w:ascii="Century Gothic" w:eastAsiaTheme="minorEastAsia" w:hAnsi="Century Gothic"/>
          <w:b/>
          <w:bCs/>
        </w:rPr>
        <w:t>OBR-Referenčni posli gospodarskega subjekta</w:t>
      </w:r>
      <w:r w:rsidRPr="00B576C8">
        <w:rPr>
          <w:rFonts w:ascii="Century Gothic" w:eastAsiaTheme="minorEastAsia" w:hAnsi="Century Gothic"/>
        </w:rPr>
        <w:t>. Referenčna potrdila morajo biti potrjena s strani naročnika referenčnega posla.</w:t>
      </w:r>
    </w:p>
    <w:p w14:paraId="79AF75AC" w14:textId="77777777" w:rsidR="00D36C9B" w:rsidRDefault="00D36C9B" w:rsidP="000049B8">
      <w:pPr>
        <w:keepNext/>
        <w:keepLines/>
        <w:spacing w:line="276" w:lineRule="auto"/>
        <w:ind w:left="284"/>
        <w:jc w:val="both"/>
        <w:rPr>
          <w:rFonts w:ascii="Century Gothic" w:eastAsia="Times New Roman" w:hAnsi="Century Gothic"/>
        </w:rPr>
      </w:pPr>
    </w:p>
    <w:p w14:paraId="7FB60BC8" w14:textId="7CFA5171" w:rsidR="00593936" w:rsidRDefault="00593936" w:rsidP="00D36C9B">
      <w:pPr>
        <w:pStyle w:val="Odstavekseznama"/>
        <w:keepNext/>
        <w:keepLines/>
        <w:numPr>
          <w:ilvl w:val="0"/>
          <w:numId w:val="9"/>
        </w:numPr>
        <w:spacing w:line="276" w:lineRule="auto"/>
        <w:jc w:val="both"/>
        <w:outlineLvl w:val="0"/>
        <w:rPr>
          <w:rFonts w:ascii="Century Gothic" w:hAnsi="Century Gothic"/>
          <w:b/>
        </w:rPr>
      </w:pPr>
      <w:r>
        <w:rPr>
          <w:rFonts w:ascii="Century Gothic" w:hAnsi="Century Gothic"/>
          <w:b/>
        </w:rPr>
        <w:t>Pogoj (</w:t>
      </w:r>
      <w:r w:rsidR="0089595D">
        <w:rPr>
          <w:rFonts w:ascii="Century Gothic" w:hAnsi="Century Gothic"/>
          <w:b/>
        </w:rPr>
        <w:t xml:space="preserve">Predlog </w:t>
      </w:r>
      <w:r w:rsidR="00BD51C8">
        <w:rPr>
          <w:rFonts w:ascii="Century Gothic" w:eastAsiaTheme="minorEastAsia" w:hAnsi="Century Gothic"/>
          <w:b/>
          <w:bCs/>
        </w:rPr>
        <w:t>realizacije projekta</w:t>
      </w:r>
      <w:r>
        <w:rPr>
          <w:rFonts w:ascii="Century Gothic" w:hAnsi="Century Gothic"/>
          <w:b/>
        </w:rPr>
        <w:t>)</w:t>
      </w:r>
    </w:p>
    <w:p w14:paraId="186C00CF" w14:textId="42D9875F" w:rsidR="00C55F60" w:rsidRPr="000B2825" w:rsidRDefault="00E72B5C" w:rsidP="000341C6">
      <w:pPr>
        <w:keepNext/>
        <w:keepLines/>
        <w:spacing w:line="276" w:lineRule="auto"/>
        <w:ind w:left="284"/>
        <w:jc w:val="both"/>
        <w:rPr>
          <w:rFonts w:ascii="Century Gothic" w:eastAsiaTheme="minorEastAsia" w:hAnsi="Century Gothic"/>
        </w:rPr>
      </w:pPr>
      <w:r w:rsidRPr="000B2825">
        <w:rPr>
          <w:rFonts w:ascii="Century Gothic" w:eastAsiaTheme="minorEastAsia" w:hAnsi="Century Gothic"/>
        </w:rPr>
        <w:t>Kandidat</w:t>
      </w:r>
      <w:r w:rsidR="00593936" w:rsidRPr="000B2825">
        <w:rPr>
          <w:rFonts w:ascii="Century Gothic" w:eastAsiaTheme="minorEastAsia" w:hAnsi="Century Gothic"/>
        </w:rPr>
        <w:t xml:space="preserve"> </w:t>
      </w:r>
      <w:r w:rsidR="0089595D" w:rsidRPr="000B2825">
        <w:rPr>
          <w:rFonts w:ascii="Century Gothic" w:eastAsiaTheme="minorEastAsia" w:hAnsi="Century Gothic"/>
        </w:rPr>
        <w:t>izdela predlog</w:t>
      </w:r>
      <w:r w:rsidR="00D65A7A" w:rsidRPr="000B2825">
        <w:rPr>
          <w:rFonts w:ascii="Century Gothic" w:eastAsiaTheme="minorEastAsia" w:hAnsi="Century Gothic"/>
        </w:rPr>
        <w:t xml:space="preserve"> realizacije projekta</w:t>
      </w:r>
      <w:r w:rsidR="00C878A6">
        <w:rPr>
          <w:rFonts w:ascii="Century Gothic" w:eastAsiaTheme="minorEastAsia" w:hAnsi="Century Gothic"/>
        </w:rPr>
        <w:t xml:space="preserve"> </w:t>
      </w:r>
      <w:r w:rsidR="000341C6" w:rsidRPr="000B2825">
        <w:rPr>
          <w:rFonts w:ascii="Century Gothic" w:eastAsiaTheme="minorEastAsia" w:hAnsi="Century Gothic"/>
        </w:rPr>
        <w:t>na lastnem dokumentu, kjer predstavi vsebino in način realizacije projekta, kot ga predlaga.</w:t>
      </w:r>
    </w:p>
    <w:p w14:paraId="6060F3CD" w14:textId="77777777" w:rsidR="00C55F60" w:rsidRPr="000B2825" w:rsidRDefault="00C55F60" w:rsidP="000049B8">
      <w:pPr>
        <w:keepNext/>
        <w:keepLines/>
        <w:spacing w:line="276" w:lineRule="auto"/>
        <w:ind w:left="284"/>
        <w:jc w:val="both"/>
        <w:rPr>
          <w:rFonts w:ascii="Century Gothic" w:eastAsiaTheme="minorEastAsia" w:hAnsi="Century Gothic"/>
        </w:rPr>
      </w:pPr>
    </w:p>
    <w:p w14:paraId="389745F9" w14:textId="77777777" w:rsidR="00593936" w:rsidRPr="000B2825" w:rsidRDefault="00593936" w:rsidP="000049B8">
      <w:pPr>
        <w:keepNext/>
        <w:keepLines/>
        <w:spacing w:line="276" w:lineRule="auto"/>
        <w:ind w:left="284"/>
        <w:jc w:val="both"/>
        <w:rPr>
          <w:rFonts w:ascii="Century Gothic" w:eastAsiaTheme="minorEastAsia" w:hAnsi="Century Gothic"/>
        </w:rPr>
      </w:pPr>
      <w:r w:rsidRPr="000B2825">
        <w:rPr>
          <w:rFonts w:ascii="Century Gothic" w:eastAsiaTheme="minorEastAsia" w:hAnsi="Century Gothic"/>
        </w:rPr>
        <w:t>Način izpolnjevanja:</w:t>
      </w:r>
    </w:p>
    <w:p w14:paraId="51935679" w14:textId="21FF67AE" w:rsidR="005768CB" w:rsidRPr="000B2825" w:rsidRDefault="005768CB" w:rsidP="000049B8">
      <w:pPr>
        <w:keepNext/>
        <w:keepLines/>
        <w:spacing w:line="276" w:lineRule="auto"/>
        <w:ind w:left="284"/>
        <w:jc w:val="both"/>
        <w:rPr>
          <w:rFonts w:ascii="Century Gothic" w:eastAsiaTheme="minorEastAsia" w:hAnsi="Century Gothic"/>
        </w:rPr>
      </w:pPr>
      <w:r w:rsidRPr="000B2825">
        <w:rPr>
          <w:rFonts w:ascii="Century Gothic" w:eastAsiaTheme="minorEastAsia" w:hAnsi="Century Gothic"/>
        </w:rPr>
        <w:t xml:space="preserve">Pogoj mora izpolniti </w:t>
      </w:r>
      <w:r w:rsidR="00E72B5C" w:rsidRPr="000B2825">
        <w:rPr>
          <w:rFonts w:ascii="Century Gothic" w:eastAsiaTheme="minorEastAsia" w:hAnsi="Century Gothic"/>
        </w:rPr>
        <w:t>kandidat</w:t>
      </w:r>
      <w:r w:rsidRPr="000B2825">
        <w:rPr>
          <w:rFonts w:ascii="Century Gothic" w:eastAsiaTheme="minorEastAsia" w:hAnsi="Century Gothic"/>
        </w:rPr>
        <w:t xml:space="preserve">. V primeru partnerske ponudbe lahko </w:t>
      </w:r>
      <w:r w:rsidR="00E72B5C" w:rsidRPr="000B2825">
        <w:rPr>
          <w:rFonts w:ascii="Century Gothic" w:eastAsiaTheme="minorEastAsia" w:hAnsi="Century Gothic"/>
        </w:rPr>
        <w:t>kandidat</w:t>
      </w:r>
      <w:r w:rsidRPr="000B2825">
        <w:rPr>
          <w:rFonts w:ascii="Century Gothic" w:eastAsiaTheme="minorEastAsia" w:hAnsi="Century Gothic"/>
        </w:rPr>
        <w:t xml:space="preserve"> izpolnjevanje pogoja izkaže tudi s partnerji. V primeru </w:t>
      </w:r>
      <w:r w:rsidR="00E72B5C" w:rsidRPr="000B2825">
        <w:rPr>
          <w:rFonts w:ascii="Century Gothic" w:eastAsiaTheme="minorEastAsia" w:hAnsi="Century Gothic"/>
        </w:rPr>
        <w:t>prijav</w:t>
      </w:r>
      <w:r w:rsidRPr="000B2825">
        <w:rPr>
          <w:rFonts w:ascii="Century Gothic" w:eastAsiaTheme="minorEastAsia" w:hAnsi="Century Gothic"/>
        </w:rPr>
        <w:t xml:space="preserve">e s podizvajalci, lahko </w:t>
      </w:r>
      <w:r w:rsidR="00E72B5C" w:rsidRPr="000B2825">
        <w:rPr>
          <w:rFonts w:ascii="Century Gothic" w:eastAsiaTheme="minorEastAsia" w:hAnsi="Century Gothic"/>
        </w:rPr>
        <w:t>kandidat</w:t>
      </w:r>
      <w:r w:rsidRPr="000B2825">
        <w:rPr>
          <w:rFonts w:ascii="Century Gothic" w:eastAsiaTheme="minorEastAsia" w:hAnsi="Century Gothic"/>
        </w:rPr>
        <w:t xml:space="preserve"> izpolnjevanje pogoja izkaže tudi s podizvajalci.</w:t>
      </w:r>
    </w:p>
    <w:p w14:paraId="066BE279" w14:textId="77777777" w:rsidR="00593936" w:rsidRPr="000B2825" w:rsidRDefault="00593936" w:rsidP="000049B8">
      <w:pPr>
        <w:keepNext/>
        <w:keepLines/>
        <w:spacing w:line="276" w:lineRule="auto"/>
        <w:ind w:left="284"/>
        <w:jc w:val="both"/>
        <w:rPr>
          <w:rFonts w:ascii="Century Gothic" w:eastAsiaTheme="minorEastAsia" w:hAnsi="Century Gothic"/>
        </w:rPr>
      </w:pPr>
    </w:p>
    <w:p w14:paraId="73DC0203" w14:textId="77777777" w:rsidR="00593936" w:rsidRPr="000B2825" w:rsidRDefault="00593936" w:rsidP="000049B8">
      <w:pPr>
        <w:keepNext/>
        <w:keepLines/>
        <w:spacing w:line="276" w:lineRule="auto"/>
        <w:ind w:left="284"/>
        <w:jc w:val="both"/>
        <w:rPr>
          <w:rFonts w:ascii="Century Gothic" w:eastAsiaTheme="minorEastAsia" w:hAnsi="Century Gothic"/>
        </w:rPr>
      </w:pPr>
      <w:r w:rsidRPr="000B2825">
        <w:rPr>
          <w:rFonts w:ascii="Century Gothic" w:eastAsiaTheme="minorEastAsia" w:hAnsi="Century Gothic"/>
        </w:rPr>
        <w:t>Zahtevano dokazilo:</w:t>
      </w:r>
    </w:p>
    <w:p w14:paraId="5A4626EC" w14:textId="7947F404" w:rsidR="00593936" w:rsidRPr="00E11A24" w:rsidRDefault="00593936" w:rsidP="000049B8">
      <w:pPr>
        <w:keepNext/>
        <w:keepLines/>
        <w:spacing w:line="276" w:lineRule="auto"/>
        <w:ind w:left="284"/>
        <w:jc w:val="both"/>
        <w:rPr>
          <w:rFonts w:ascii="Century Gothic" w:eastAsiaTheme="minorEastAsia" w:hAnsi="Century Gothic"/>
        </w:rPr>
      </w:pPr>
      <w:r w:rsidRPr="000B2825">
        <w:rPr>
          <w:rFonts w:ascii="Century Gothic" w:eastAsiaTheme="minorEastAsia" w:hAnsi="Century Gothic"/>
        </w:rPr>
        <w:t xml:space="preserve">Za izpolnjevanje pogoja </w:t>
      </w:r>
      <w:r w:rsidR="00E72B5C" w:rsidRPr="000B2825">
        <w:rPr>
          <w:rFonts w:ascii="Century Gothic" w:eastAsiaTheme="minorEastAsia" w:hAnsi="Century Gothic"/>
        </w:rPr>
        <w:t>kandidat</w:t>
      </w:r>
      <w:r w:rsidRPr="000B2825">
        <w:rPr>
          <w:rFonts w:ascii="Century Gothic" w:eastAsiaTheme="minorEastAsia" w:hAnsi="Century Gothic"/>
        </w:rPr>
        <w:t xml:space="preserve"> predloži lasten dokument </w:t>
      </w:r>
      <w:r w:rsidR="005B598F" w:rsidRPr="000B2825">
        <w:rPr>
          <w:rFonts w:ascii="Century Gothic" w:eastAsiaTheme="minorEastAsia" w:hAnsi="Century Gothic"/>
          <w:b/>
          <w:bCs/>
        </w:rPr>
        <w:t xml:space="preserve">predlog </w:t>
      </w:r>
      <w:r w:rsidR="00D65A7A" w:rsidRPr="000B2825">
        <w:rPr>
          <w:rFonts w:ascii="Century Gothic" w:eastAsiaTheme="minorEastAsia" w:hAnsi="Century Gothic"/>
          <w:b/>
          <w:bCs/>
        </w:rPr>
        <w:t>realizacije projekta</w:t>
      </w:r>
      <w:r w:rsidRPr="000B2825">
        <w:rPr>
          <w:rFonts w:ascii="Century Gothic" w:eastAsiaTheme="minorEastAsia" w:hAnsi="Century Gothic"/>
        </w:rPr>
        <w:t xml:space="preserve">. </w:t>
      </w:r>
      <w:r w:rsidR="00C55F60" w:rsidRPr="000B2825">
        <w:rPr>
          <w:rFonts w:ascii="Century Gothic" w:eastAsiaTheme="minorEastAsia" w:hAnsi="Century Gothic"/>
        </w:rPr>
        <w:t xml:space="preserve">Predlog </w:t>
      </w:r>
      <w:r w:rsidR="00D65A7A" w:rsidRPr="000B2825">
        <w:rPr>
          <w:rFonts w:ascii="Century Gothic" w:eastAsiaTheme="minorEastAsia" w:hAnsi="Century Gothic"/>
        </w:rPr>
        <w:t>realizacije projekta,</w:t>
      </w:r>
      <w:r w:rsidR="00C55F60" w:rsidRPr="000B2825">
        <w:rPr>
          <w:rFonts w:ascii="Century Gothic" w:eastAsiaTheme="minorEastAsia" w:hAnsi="Century Gothic"/>
        </w:rPr>
        <w:t xml:space="preserve"> bo izhodišče za usklajevanje v fazi dialoga.</w:t>
      </w:r>
    </w:p>
    <w:p w14:paraId="5D781AC3" w14:textId="77777777" w:rsidR="00D65A7A" w:rsidRPr="00D65A7A" w:rsidRDefault="00D65A7A" w:rsidP="00D65A7A">
      <w:pPr>
        <w:keepNext/>
        <w:keepLines/>
        <w:ind w:left="284"/>
        <w:jc w:val="both"/>
        <w:rPr>
          <w:rFonts w:ascii="Century Gothic" w:hAnsi="Century Gothic"/>
          <w:b/>
        </w:rPr>
      </w:pPr>
    </w:p>
    <w:p w14:paraId="63A78427" w14:textId="77777777" w:rsidR="00D65A7A" w:rsidRPr="00D65A7A" w:rsidRDefault="00D65A7A" w:rsidP="00D36C9B">
      <w:pPr>
        <w:pStyle w:val="Odstavekseznama"/>
        <w:keepNext/>
        <w:keepLines/>
        <w:numPr>
          <w:ilvl w:val="0"/>
          <w:numId w:val="9"/>
        </w:numPr>
        <w:spacing w:line="276" w:lineRule="auto"/>
        <w:jc w:val="both"/>
        <w:outlineLvl w:val="0"/>
        <w:rPr>
          <w:rFonts w:ascii="Century Gothic" w:hAnsi="Century Gothic"/>
          <w:b/>
        </w:rPr>
      </w:pPr>
      <w:r w:rsidRPr="00D65A7A">
        <w:rPr>
          <w:rFonts w:ascii="Century Gothic" w:hAnsi="Century Gothic"/>
          <w:b/>
        </w:rPr>
        <w:t xml:space="preserve"> (Terminski plan)</w:t>
      </w:r>
    </w:p>
    <w:p w14:paraId="2C85B9CA" w14:textId="77777777" w:rsidR="00D65A7A" w:rsidRPr="00D65A7A" w:rsidRDefault="00D65A7A" w:rsidP="00D65A7A">
      <w:pPr>
        <w:keepNext/>
        <w:keepLines/>
        <w:spacing w:line="276" w:lineRule="auto"/>
        <w:ind w:left="284"/>
        <w:jc w:val="both"/>
        <w:rPr>
          <w:rFonts w:ascii="Century Gothic" w:eastAsiaTheme="minorEastAsia" w:hAnsi="Century Gothic"/>
        </w:rPr>
      </w:pPr>
      <w:r w:rsidRPr="00D65A7A">
        <w:rPr>
          <w:rFonts w:ascii="Century Gothic" w:eastAsiaTheme="minorEastAsia" w:hAnsi="Century Gothic"/>
        </w:rPr>
        <w:t xml:space="preserve">Kandidat predloži predlagan terminski plan realizacije projekta. Iz predloženega terminskega plana morajo biti razvidne ključne investicijske aktivnosti, čas njihovega začetka in zaključka izvedbe projekta. </w:t>
      </w:r>
    </w:p>
    <w:p w14:paraId="21354A42" w14:textId="77777777" w:rsidR="00D65A7A" w:rsidRPr="00D65A7A" w:rsidRDefault="00D65A7A" w:rsidP="00D65A7A">
      <w:pPr>
        <w:keepNext/>
        <w:keepLines/>
        <w:spacing w:line="276" w:lineRule="auto"/>
        <w:ind w:left="284"/>
        <w:jc w:val="both"/>
        <w:rPr>
          <w:rFonts w:ascii="Century Gothic" w:eastAsiaTheme="minorEastAsia" w:hAnsi="Century Gothic"/>
        </w:rPr>
      </w:pPr>
    </w:p>
    <w:p w14:paraId="146E9195" w14:textId="77777777" w:rsidR="00D65A7A" w:rsidRPr="00D65A7A" w:rsidRDefault="00D65A7A" w:rsidP="00D65A7A">
      <w:pPr>
        <w:keepNext/>
        <w:keepLines/>
        <w:spacing w:line="276" w:lineRule="auto"/>
        <w:ind w:left="284"/>
        <w:jc w:val="both"/>
        <w:rPr>
          <w:rFonts w:ascii="Century Gothic" w:eastAsiaTheme="minorEastAsia" w:hAnsi="Century Gothic"/>
        </w:rPr>
      </w:pPr>
      <w:r w:rsidRPr="00D65A7A">
        <w:rPr>
          <w:rFonts w:ascii="Century Gothic" w:eastAsiaTheme="minorEastAsia" w:hAnsi="Century Gothic"/>
        </w:rPr>
        <w:t>Način izpolnjevanja:</w:t>
      </w:r>
    </w:p>
    <w:p w14:paraId="70D3BF2B" w14:textId="77777777" w:rsidR="00D65A7A" w:rsidRPr="00D65A7A" w:rsidRDefault="00D65A7A" w:rsidP="00D65A7A">
      <w:pPr>
        <w:keepNext/>
        <w:keepLines/>
        <w:spacing w:line="276" w:lineRule="auto"/>
        <w:ind w:left="284"/>
        <w:jc w:val="both"/>
        <w:rPr>
          <w:rFonts w:ascii="Century Gothic" w:eastAsiaTheme="minorEastAsia" w:hAnsi="Century Gothic"/>
        </w:rPr>
      </w:pPr>
      <w:r w:rsidRPr="00D65A7A">
        <w:rPr>
          <w:rFonts w:ascii="Century Gothic" w:eastAsiaTheme="minorEastAsia" w:hAnsi="Century Gothic"/>
        </w:rPr>
        <w:t>Pogoj izpolni kandidat. V primeru partnerske prijave mora pogoj izpolniti katerikoli izmed partnerjev ali več partnerjev skupaj kumulativno.</w:t>
      </w:r>
    </w:p>
    <w:p w14:paraId="0659BDC0" w14:textId="77777777" w:rsidR="00D65A7A" w:rsidRPr="00D65A7A" w:rsidRDefault="00D65A7A" w:rsidP="00D65A7A">
      <w:pPr>
        <w:keepNext/>
        <w:keepLines/>
        <w:spacing w:line="276" w:lineRule="auto"/>
        <w:ind w:left="284"/>
        <w:jc w:val="both"/>
        <w:rPr>
          <w:rFonts w:ascii="Century Gothic" w:eastAsiaTheme="minorEastAsia" w:hAnsi="Century Gothic"/>
        </w:rPr>
      </w:pPr>
    </w:p>
    <w:p w14:paraId="3BD11C3B" w14:textId="77777777" w:rsidR="00D65A7A" w:rsidRPr="00D65A7A" w:rsidRDefault="00D65A7A" w:rsidP="00D65A7A">
      <w:pPr>
        <w:keepNext/>
        <w:keepLines/>
        <w:spacing w:line="276" w:lineRule="auto"/>
        <w:ind w:left="284"/>
        <w:jc w:val="both"/>
        <w:rPr>
          <w:rFonts w:ascii="Century Gothic" w:eastAsiaTheme="minorEastAsia" w:hAnsi="Century Gothic"/>
        </w:rPr>
      </w:pPr>
      <w:r w:rsidRPr="00D65A7A">
        <w:rPr>
          <w:rFonts w:ascii="Century Gothic" w:eastAsiaTheme="minorEastAsia" w:hAnsi="Century Gothic"/>
        </w:rPr>
        <w:t>Zahtevano dokazilo:</w:t>
      </w:r>
    </w:p>
    <w:p w14:paraId="6034E716" w14:textId="04CE4D57" w:rsidR="00D65A7A" w:rsidRPr="00D65A7A" w:rsidRDefault="00D65A7A" w:rsidP="00D65A7A">
      <w:pPr>
        <w:keepNext/>
        <w:keepLines/>
        <w:spacing w:line="276" w:lineRule="auto"/>
        <w:ind w:left="284"/>
        <w:jc w:val="both"/>
        <w:rPr>
          <w:rFonts w:ascii="Century Gothic" w:eastAsiaTheme="minorEastAsia" w:hAnsi="Century Gothic"/>
        </w:rPr>
      </w:pPr>
      <w:r w:rsidRPr="00D65A7A">
        <w:rPr>
          <w:rFonts w:ascii="Century Gothic" w:eastAsiaTheme="minorEastAsia" w:hAnsi="Century Gothic"/>
        </w:rPr>
        <w:t>Kandidat izpolnjevanje pogoja potrdi s predložitvijo</w:t>
      </w:r>
      <w:r w:rsidRPr="002604C2">
        <w:rPr>
          <w:rFonts w:ascii="Century Gothic" w:eastAsiaTheme="minorEastAsia" w:hAnsi="Century Gothic"/>
          <w:b/>
          <w:bCs/>
        </w:rPr>
        <w:t xml:space="preserve"> terminskega plana</w:t>
      </w:r>
      <w:r w:rsidRPr="00D65A7A">
        <w:rPr>
          <w:rFonts w:ascii="Century Gothic" w:eastAsiaTheme="minorEastAsia" w:hAnsi="Century Gothic"/>
        </w:rPr>
        <w:t xml:space="preserve">. </w:t>
      </w:r>
      <w:r>
        <w:rPr>
          <w:rFonts w:ascii="Century Gothic" w:eastAsiaTheme="minorEastAsia" w:hAnsi="Century Gothic"/>
        </w:rPr>
        <w:t>Javni partner</w:t>
      </w:r>
      <w:r w:rsidRPr="00D65A7A">
        <w:rPr>
          <w:rFonts w:ascii="Century Gothic" w:eastAsiaTheme="minorEastAsia" w:hAnsi="Century Gothic"/>
        </w:rPr>
        <w:t xml:space="preserve"> si pridržuje pravico, da v fazi ocenjevanja prijav zahteva od kandidata dodatna pojasnila in/ali dokazila glede navedb iz terminskega plana.</w:t>
      </w:r>
      <w:r w:rsidR="002604C2">
        <w:rPr>
          <w:rFonts w:ascii="Century Gothic" w:eastAsiaTheme="minorEastAsia" w:hAnsi="Century Gothic"/>
        </w:rPr>
        <w:t xml:space="preserve"> Predlog terminskega plana</w:t>
      </w:r>
      <w:r w:rsidR="002604C2" w:rsidRPr="00D65A7A">
        <w:rPr>
          <w:rFonts w:ascii="Century Gothic" w:eastAsiaTheme="minorEastAsia" w:hAnsi="Century Gothic"/>
        </w:rPr>
        <w:t>,</w:t>
      </w:r>
      <w:r w:rsidR="002604C2">
        <w:rPr>
          <w:rFonts w:ascii="Century Gothic" w:eastAsiaTheme="minorEastAsia" w:hAnsi="Century Gothic"/>
        </w:rPr>
        <w:t xml:space="preserve"> bo izhodišče za usklajevanje v fazi dialoga.</w:t>
      </w:r>
    </w:p>
    <w:p w14:paraId="5B73AAE9" w14:textId="77777777" w:rsidR="000049B8" w:rsidRPr="000049B8" w:rsidRDefault="000049B8" w:rsidP="000049B8">
      <w:pPr>
        <w:keepNext/>
        <w:keepLines/>
        <w:ind w:left="284"/>
        <w:jc w:val="both"/>
        <w:rPr>
          <w:rFonts w:ascii="Century Gothic" w:hAnsi="Century Gothic" w:cs="Tahoma"/>
          <w:szCs w:val="20"/>
        </w:rPr>
      </w:pPr>
    </w:p>
    <w:p w14:paraId="7F70A20E" w14:textId="77777777" w:rsidR="000049B8" w:rsidRPr="000049B8" w:rsidRDefault="000049B8" w:rsidP="00D36C9B">
      <w:pPr>
        <w:pStyle w:val="Odstavekseznama"/>
        <w:keepNext/>
        <w:keepLines/>
        <w:numPr>
          <w:ilvl w:val="0"/>
          <w:numId w:val="9"/>
        </w:numPr>
        <w:spacing w:line="276" w:lineRule="auto"/>
        <w:jc w:val="both"/>
        <w:outlineLvl w:val="0"/>
        <w:rPr>
          <w:rFonts w:ascii="Century Gothic" w:hAnsi="Century Gothic" w:cs="Tahoma"/>
          <w:b/>
          <w:szCs w:val="20"/>
        </w:rPr>
      </w:pPr>
      <w:r w:rsidRPr="000049B8">
        <w:rPr>
          <w:rFonts w:ascii="Century Gothic" w:hAnsi="Century Gothic" w:cs="Tahoma"/>
          <w:b/>
          <w:szCs w:val="20"/>
        </w:rPr>
        <w:t>pogoj: Zaveze gospodarskega subjekta</w:t>
      </w:r>
    </w:p>
    <w:p w14:paraId="414FE0EC" w14:textId="08540642" w:rsidR="00D65A7A" w:rsidRDefault="00D65A7A" w:rsidP="00D65A7A">
      <w:pPr>
        <w:keepNext/>
        <w:keepLines/>
        <w:ind w:left="284"/>
        <w:jc w:val="both"/>
        <w:rPr>
          <w:rFonts w:ascii="Century Gothic" w:eastAsiaTheme="minorEastAsia" w:hAnsi="Century Gothic"/>
        </w:rPr>
      </w:pPr>
      <w:r w:rsidRPr="00DC039B">
        <w:rPr>
          <w:rFonts w:ascii="Century Gothic" w:eastAsiaTheme="minorEastAsia" w:hAnsi="Century Gothic"/>
        </w:rPr>
        <w:t>Kandidat potrjuje</w:t>
      </w:r>
      <w:r>
        <w:rPr>
          <w:rFonts w:ascii="Century Gothic" w:eastAsiaTheme="minorEastAsia" w:hAnsi="Century Gothic"/>
        </w:rPr>
        <w:t xml:space="preserve">: </w:t>
      </w:r>
    </w:p>
    <w:p w14:paraId="3074A357" w14:textId="77777777" w:rsidR="00D65A7A" w:rsidRPr="00130B91" w:rsidRDefault="00D65A7A" w:rsidP="00D65A7A">
      <w:pPr>
        <w:pStyle w:val="Odstavekseznama"/>
        <w:keepNext/>
        <w:keepLines/>
        <w:numPr>
          <w:ilvl w:val="0"/>
          <w:numId w:val="30"/>
        </w:numPr>
        <w:jc w:val="both"/>
        <w:rPr>
          <w:rFonts w:ascii="Century Gothic" w:eastAsiaTheme="minorEastAsia" w:hAnsi="Century Gothic"/>
        </w:rPr>
      </w:pPr>
      <w:r w:rsidRPr="00130B91">
        <w:rPr>
          <w:rFonts w:ascii="Century Gothic" w:eastAsiaTheme="minorEastAsia" w:hAnsi="Century Gothic"/>
        </w:rPr>
        <w:t>da bo uporabljal sodobne tehnologije in materiale, ki ustrezajo sodobnim standardom na trgu;</w:t>
      </w:r>
    </w:p>
    <w:p w14:paraId="05AAFFC6" w14:textId="77777777" w:rsidR="00D65A7A" w:rsidRDefault="00D65A7A" w:rsidP="00D65A7A">
      <w:pPr>
        <w:pStyle w:val="Odstavekseznama"/>
        <w:keepNext/>
        <w:keepLines/>
        <w:numPr>
          <w:ilvl w:val="0"/>
          <w:numId w:val="30"/>
        </w:numPr>
        <w:jc w:val="both"/>
        <w:rPr>
          <w:rFonts w:ascii="Century Gothic" w:eastAsiaTheme="minorEastAsia" w:hAnsi="Century Gothic"/>
        </w:rPr>
      </w:pPr>
      <w:r w:rsidRPr="00130B91">
        <w:rPr>
          <w:rFonts w:ascii="Century Gothic" w:eastAsiaTheme="minorEastAsia" w:hAnsi="Century Gothic"/>
        </w:rPr>
        <w:t>da upošteva prednost zagotavljanja javnega interesa pri izvajanju javno-zasebnega partnerstva</w:t>
      </w:r>
      <w:r>
        <w:rPr>
          <w:rFonts w:ascii="Century Gothic" w:eastAsiaTheme="minorEastAsia" w:hAnsi="Century Gothic"/>
        </w:rPr>
        <w:t xml:space="preserve"> </w:t>
      </w:r>
      <w:r w:rsidRPr="00130B91">
        <w:rPr>
          <w:rFonts w:ascii="Century Gothic" w:eastAsiaTheme="minorEastAsia" w:hAnsi="Century Gothic"/>
        </w:rPr>
        <w:t>pred pridobivanjem dobička v vložena sredstva;</w:t>
      </w:r>
    </w:p>
    <w:p w14:paraId="0C230721" w14:textId="74275E44" w:rsidR="00D65A7A" w:rsidRPr="00130B91" w:rsidRDefault="00D65A7A" w:rsidP="00D65A7A">
      <w:pPr>
        <w:pStyle w:val="Odstavekseznama"/>
        <w:keepNext/>
        <w:keepLines/>
        <w:numPr>
          <w:ilvl w:val="0"/>
          <w:numId w:val="30"/>
        </w:numPr>
        <w:jc w:val="both"/>
        <w:rPr>
          <w:rFonts w:ascii="Century Gothic" w:eastAsiaTheme="minorEastAsia" w:hAnsi="Century Gothic"/>
        </w:rPr>
      </w:pPr>
      <w:r w:rsidRPr="00130B91">
        <w:rPr>
          <w:rFonts w:ascii="Century Gothic" w:eastAsiaTheme="minorEastAsia" w:hAnsi="Century Gothic"/>
        </w:rPr>
        <w:t xml:space="preserve">da </w:t>
      </w:r>
      <w:r w:rsidR="0046050C">
        <w:rPr>
          <w:rFonts w:ascii="Century Gothic" w:eastAsiaTheme="minorEastAsia" w:hAnsi="Century Gothic"/>
        </w:rPr>
        <w:t xml:space="preserve">bo </w:t>
      </w:r>
      <w:r w:rsidRPr="00130B91">
        <w:rPr>
          <w:rFonts w:ascii="Century Gothic" w:eastAsiaTheme="minorEastAsia" w:hAnsi="Century Gothic"/>
        </w:rPr>
        <w:t>komunicira</w:t>
      </w:r>
      <w:r w:rsidR="0046050C">
        <w:rPr>
          <w:rFonts w:ascii="Century Gothic" w:eastAsiaTheme="minorEastAsia" w:hAnsi="Century Gothic"/>
        </w:rPr>
        <w:t>l</w:t>
      </w:r>
      <w:r w:rsidRPr="00130B91">
        <w:rPr>
          <w:rFonts w:ascii="Century Gothic" w:eastAsiaTheme="minorEastAsia" w:hAnsi="Century Gothic"/>
        </w:rPr>
        <w:t xml:space="preserve"> v slovenskem jeziku, in da bo načrtoval ter uporabil tehnične normative in</w:t>
      </w:r>
    </w:p>
    <w:p w14:paraId="36D5394E" w14:textId="77777777" w:rsidR="00D65A7A" w:rsidRDefault="00D65A7A" w:rsidP="00D65A7A">
      <w:pPr>
        <w:pStyle w:val="Odstavekseznama"/>
        <w:keepNext/>
        <w:keepLines/>
        <w:ind w:left="1004"/>
        <w:jc w:val="both"/>
        <w:rPr>
          <w:rFonts w:ascii="Century Gothic" w:eastAsiaTheme="minorEastAsia" w:hAnsi="Century Gothic"/>
        </w:rPr>
      </w:pPr>
      <w:r w:rsidRPr="00130B91">
        <w:rPr>
          <w:rFonts w:ascii="Century Gothic" w:eastAsiaTheme="minorEastAsia" w:hAnsi="Century Gothic"/>
        </w:rPr>
        <w:t>standarde, ki so v veljavi v Republiki Sloveniji, oziroma predpise mednarodnih organizacij, katerih</w:t>
      </w:r>
      <w:r>
        <w:rPr>
          <w:rFonts w:ascii="Century Gothic" w:eastAsiaTheme="minorEastAsia" w:hAnsi="Century Gothic"/>
        </w:rPr>
        <w:t xml:space="preserve"> </w:t>
      </w:r>
      <w:r w:rsidRPr="00130B91">
        <w:rPr>
          <w:rFonts w:ascii="Century Gothic" w:eastAsiaTheme="minorEastAsia" w:hAnsi="Century Gothic"/>
        </w:rPr>
        <w:t>uporabo Republika Slovenija priznava</w:t>
      </w:r>
      <w:r>
        <w:rPr>
          <w:rFonts w:ascii="Century Gothic" w:eastAsiaTheme="minorEastAsia" w:hAnsi="Century Gothic"/>
        </w:rPr>
        <w:t>;</w:t>
      </w:r>
    </w:p>
    <w:p w14:paraId="183D4469" w14:textId="0F102DCC" w:rsidR="00D65A7A" w:rsidRPr="00D36C9B" w:rsidRDefault="00D65A7A" w:rsidP="00D36C9B">
      <w:pPr>
        <w:pStyle w:val="Odstavekseznama"/>
        <w:keepNext/>
        <w:keepLines/>
        <w:numPr>
          <w:ilvl w:val="0"/>
          <w:numId w:val="30"/>
        </w:numPr>
        <w:jc w:val="both"/>
        <w:rPr>
          <w:rFonts w:ascii="Century Gothic" w:eastAsiaTheme="minorEastAsia" w:hAnsi="Century Gothic"/>
        </w:rPr>
      </w:pPr>
      <w:r w:rsidRPr="00A03FAD">
        <w:rPr>
          <w:rFonts w:ascii="Century Gothic" w:eastAsiaTheme="minorEastAsia" w:hAnsi="Century Gothic"/>
        </w:rPr>
        <w:t>da izpolnjuje vse obvezne zakonske pogoje po veljavni zakonodaji in iz razpisne dokumentacije;</w:t>
      </w:r>
    </w:p>
    <w:p w14:paraId="01761DDB" w14:textId="14703BA2" w:rsidR="00D65A7A" w:rsidRDefault="00D65A7A" w:rsidP="00D65A7A">
      <w:pPr>
        <w:pStyle w:val="Odstavekseznama"/>
        <w:keepNext/>
        <w:keepLines/>
        <w:numPr>
          <w:ilvl w:val="0"/>
          <w:numId w:val="30"/>
        </w:numPr>
        <w:jc w:val="both"/>
        <w:rPr>
          <w:rFonts w:ascii="Century Gothic" w:eastAsiaTheme="minorEastAsia" w:hAnsi="Century Gothic"/>
        </w:rPr>
      </w:pPr>
      <w:r w:rsidRPr="00A03FAD">
        <w:rPr>
          <w:rFonts w:ascii="Century Gothic" w:eastAsiaTheme="minorEastAsia" w:hAnsi="Century Gothic"/>
        </w:rPr>
        <w:t>da je registriran za opravljanje dejavnosti, ki je predmet javno-zasebnega partnerstva;</w:t>
      </w:r>
    </w:p>
    <w:p w14:paraId="30AC6FFF" w14:textId="20F86A72" w:rsidR="00B576C8" w:rsidRDefault="00B576C8" w:rsidP="00D65A7A">
      <w:pPr>
        <w:pStyle w:val="Odstavekseznama"/>
        <w:keepNext/>
        <w:keepLines/>
        <w:numPr>
          <w:ilvl w:val="0"/>
          <w:numId w:val="30"/>
        </w:numPr>
        <w:jc w:val="both"/>
        <w:rPr>
          <w:rFonts w:ascii="Century Gothic" w:eastAsiaTheme="minorEastAsia" w:hAnsi="Century Gothic"/>
        </w:rPr>
      </w:pPr>
      <w:r>
        <w:rPr>
          <w:rFonts w:ascii="Century Gothic" w:hAnsi="Century Gothic"/>
        </w:rPr>
        <w:t xml:space="preserve">da </w:t>
      </w:r>
      <w:r w:rsidRPr="00870E3D">
        <w:rPr>
          <w:rFonts w:ascii="Century Gothic" w:hAnsi="Century Gothic"/>
        </w:rPr>
        <w:t>je seznanjen z določbami Uredbe o zelenem javnem naročanju (Uradni list RS, št. 51/17</w:t>
      </w:r>
      <w:r>
        <w:rPr>
          <w:rFonts w:ascii="Century Gothic" w:hAnsi="Century Gothic"/>
        </w:rPr>
        <w:t xml:space="preserve"> </w:t>
      </w:r>
      <w:bookmarkStart w:id="10" w:name="_Hlk63761681"/>
      <w:r w:rsidRPr="00573BA3">
        <w:rPr>
          <w:rFonts w:ascii="Century Gothic" w:hAnsi="Century Gothic"/>
        </w:rPr>
        <w:t>in 64/19</w:t>
      </w:r>
      <w:bookmarkEnd w:id="10"/>
      <w:r w:rsidRPr="00870E3D">
        <w:rPr>
          <w:rFonts w:ascii="Century Gothic" w:hAnsi="Century Gothic"/>
        </w:rPr>
        <w:t xml:space="preserve">) in jih bo upošteval pri izvedbi tega </w:t>
      </w:r>
      <w:r>
        <w:rPr>
          <w:rFonts w:ascii="Century Gothic" w:hAnsi="Century Gothic"/>
        </w:rPr>
        <w:t>projekta;</w:t>
      </w:r>
    </w:p>
    <w:p w14:paraId="2B640665" w14:textId="77777777" w:rsidR="00D65A7A" w:rsidRPr="00A03FAD" w:rsidRDefault="00D65A7A" w:rsidP="00D65A7A">
      <w:pPr>
        <w:pStyle w:val="Odstavekseznama"/>
        <w:keepNext/>
        <w:keepLines/>
        <w:numPr>
          <w:ilvl w:val="0"/>
          <w:numId w:val="30"/>
        </w:numPr>
        <w:jc w:val="both"/>
        <w:rPr>
          <w:rFonts w:ascii="Century Gothic" w:eastAsiaTheme="minorEastAsia" w:hAnsi="Century Gothic"/>
        </w:rPr>
      </w:pPr>
      <w:r w:rsidRPr="006175C5">
        <w:rPr>
          <w:rFonts w:ascii="Century Gothic" w:eastAsia="Times New Roman" w:hAnsi="Century Gothic"/>
        </w:rPr>
        <w:t>da je seznanjen z obstoječo dokumentacijo naročnika, s predvideno lokacijo izvajanja del, predvidenim načinom izvedbe ter obstoječim stanjem na terenu</w:t>
      </w:r>
      <w:r>
        <w:rPr>
          <w:rFonts w:ascii="Century Gothic" w:eastAsia="Times New Roman" w:hAnsi="Century Gothic"/>
        </w:rPr>
        <w:t>.</w:t>
      </w:r>
    </w:p>
    <w:p w14:paraId="37560E22" w14:textId="3F16955A" w:rsidR="00D65A7A" w:rsidRDefault="00D65A7A" w:rsidP="00D65A7A">
      <w:pPr>
        <w:keepNext/>
        <w:keepLines/>
        <w:ind w:left="284"/>
        <w:jc w:val="both"/>
        <w:rPr>
          <w:rFonts w:ascii="Century Gothic" w:eastAsiaTheme="minorEastAsia" w:hAnsi="Century Gothic"/>
        </w:rPr>
      </w:pPr>
    </w:p>
    <w:p w14:paraId="21A7AF2C" w14:textId="77777777" w:rsidR="00A60775" w:rsidRPr="00106A19" w:rsidRDefault="00A60775" w:rsidP="00A60775">
      <w:pPr>
        <w:keepNext/>
        <w:keepLines/>
        <w:ind w:left="284"/>
        <w:jc w:val="both"/>
        <w:rPr>
          <w:rFonts w:ascii="Century Gothic" w:eastAsiaTheme="minorEastAsia" w:hAnsi="Century Gothic"/>
        </w:rPr>
      </w:pPr>
      <w:r>
        <w:rPr>
          <w:rFonts w:ascii="Century Gothic" w:eastAsiaTheme="minorEastAsia" w:hAnsi="Century Gothic"/>
        </w:rPr>
        <w:t>Kandidat se prav tako</w:t>
      </w:r>
      <w:r w:rsidRPr="00106A19">
        <w:rPr>
          <w:rFonts w:ascii="Century Gothic" w:eastAsiaTheme="minorEastAsia" w:hAnsi="Century Gothic"/>
        </w:rPr>
        <w:t xml:space="preserve"> zaveže, da bo:</w:t>
      </w:r>
    </w:p>
    <w:p w14:paraId="38F7EAAD" w14:textId="77777777" w:rsidR="00A60775" w:rsidRPr="00106A19" w:rsidRDefault="00A60775" w:rsidP="00A60775">
      <w:pPr>
        <w:pStyle w:val="Odstavekseznama"/>
        <w:keepNext/>
        <w:keepLines/>
        <w:numPr>
          <w:ilvl w:val="0"/>
          <w:numId w:val="30"/>
        </w:numPr>
        <w:jc w:val="both"/>
        <w:rPr>
          <w:rFonts w:ascii="Century Gothic" w:eastAsiaTheme="minorEastAsia" w:hAnsi="Century Gothic"/>
        </w:rPr>
      </w:pPr>
      <w:r w:rsidRPr="00106A19">
        <w:rPr>
          <w:rFonts w:ascii="Century Gothic" w:eastAsiaTheme="minorEastAsia" w:hAnsi="Century Gothic"/>
        </w:rPr>
        <w:t>izvajal javno-zasebno partnerstvo s skrbnostjo dobrega strokovnjaka in dobrega gospodarstvenika, v skladu z zakoni, drugimi predpisi in</w:t>
      </w:r>
      <w:r>
        <w:rPr>
          <w:rFonts w:ascii="Century Gothic" w:eastAsiaTheme="minorEastAsia" w:hAnsi="Century Gothic"/>
        </w:rPr>
        <w:t xml:space="preserve"> usklajeno</w:t>
      </w:r>
      <w:r w:rsidRPr="00106A19">
        <w:rPr>
          <w:rFonts w:ascii="Century Gothic" w:eastAsiaTheme="minorEastAsia" w:hAnsi="Century Gothic"/>
        </w:rPr>
        <w:t xml:space="preserve"> koncesijsko pogodbo;</w:t>
      </w:r>
    </w:p>
    <w:p w14:paraId="19F2B176" w14:textId="77777777" w:rsidR="00A60775" w:rsidRPr="00106A19" w:rsidRDefault="00A60775" w:rsidP="00A60775">
      <w:pPr>
        <w:pStyle w:val="Odstavekseznama"/>
        <w:keepNext/>
        <w:keepLines/>
        <w:numPr>
          <w:ilvl w:val="0"/>
          <w:numId w:val="30"/>
        </w:numPr>
        <w:jc w:val="both"/>
        <w:rPr>
          <w:rFonts w:ascii="Century Gothic" w:eastAsiaTheme="minorEastAsia" w:hAnsi="Century Gothic"/>
        </w:rPr>
      </w:pPr>
      <w:r w:rsidRPr="00106A19">
        <w:rPr>
          <w:rFonts w:ascii="Century Gothic" w:eastAsiaTheme="minorEastAsia" w:hAnsi="Century Gothic"/>
        </w:rPr>
        <w:t xml:space="preserve">upošteval tehnične, zdravstvene in druge normative in standarde, povezane z izvajanjem nalog po sklenjeni koncesijski pogodbi </w:t>
      </w:r>
    </w:p>
    <w:p w14:paraId="0E8EC1B4" w14:textId="77777777" w:rsidR="00A60775" w:rsidRPr="00106A19" w:rsidRDefault="00A60775" w:rsidP="00A60775">
      <w:pPr>
        <w:pStyle w:val="Odstavekseznama"/>
        <w:keepNext/>
        <w:keepLines/>
        <w:numPr>
          <w:ilvl w:val="0"/>
          <w:numId w:val="30"/>
        </w:numPr>
        <w:jc w:val="both"/>
        <w:rPr>
          <w:rFonts w:ascii="Century Gothic" w:eastAsiaTheme="minorEastAsia" w:hAnsi="Century Gothic"/>
        </w:rPr>
      </w:pPr>
      <w:r w:rsidRPr="00106A19">
        <w:rPr>
          <w:rFonts w:ascii="Century Gothic" w:eastAsiaTheme="minorEastAsia" w:hAnsi="Century Gothic"/>
        </w:rPr>
        <w:lastRenderedPageBreak/>
        <w:t>kot dober gospodarstvenik uporabljal, redno vzdrževal in upravljal objekt, naprave in opremo na način, da se ob upoštevanju časovnega obdobja trajanja razmerja ohranjala njihova vrednost in omogočala njihova normalna uporaba;</w:t>
      </w:r>
    </w:p>
    <w:p w14:paraId="15A9D4F5" w14:textId="77777777" w:rsidR="00A60775" w:rsidRPr="00106A19" w:rsidRDefault="00A60775" w:rsidP="00A60775">
      <w:pPr>
        <w:pStyle w:val="Odstavekseznama"/>
        <w:keepNext/>
        <w:keepLines/>
        <w:numPr>
          <w:ilvl w:val="0"/>
          <w:numId w:val="30"/>
        </w:numPr>
        <w:jc w:val="both"/>
        <w:rPr>
          <w:rFonts w:ascii="Century Gothic" w:eastAsiaTheme="minorEastAsia" w:hAnsi="Century Gothic"/>
        </w:rPr>
      </w:pPr>
      <w:r w:rsidRPr="00106A19">
        <w:rPr>
          <w:rFonts w:ascii="Century Gothic" w:eastAsiaTheme="minorEastAsia" w:hAnsi="Century Gothic"/>
        </w:rPr>
        <w:t>poročal javnemu partnerju o izvajanju javno-zasebnega partnerstva na njegovo zahtevo;</w:t>
      </w:r>
    </w:p>
    <w:p w14:paraId="2F5B882E" w14:textId="77777777" w:rsidR="00A60775" w:rsidRDefault="00A60775" w:rsidP="00A60775">
      <w:pPr>
        <w:pStyle w:val="Odstavekseznama"/>
        <w:keepNext/>
        <w:keepLines/>
        <w:numPr>
          <w:ilvl w:val="0"/>
          <w:numId w:val="30"/>
        </w:numPr>
        <w:jc w:val="both"/>
        <w:rPr>
          <w:rFonts w:ascii="Century Gothic" w:eastAsiaTheme="minorEastAsia" w:hAnsi="Century Gothic"/>
        </w:rPr>
      </w:pPr>
      <w:r w:rsidRPr="00106A19">
        <w:rPr>
          <w:rFonts w:ascii="Century Gothic" w:eastAsiaTheme="minorEastAsia" w:hAnsi="Century Gothic"/>
        </w:rPr>
        <w:t>omogočal nemoten nadzor nad izvajanjem koncesijske pogodbe</w:t>
      </w:r>
      <w:r>
        <w:rPr>
          <w:rFonts w:ascii="Century Gothic" w:eastAsiaTheme="minorEastAsia" w:hAnsi="Century Gothic"/>
        </w:rPr>
        <w:t>.</w:t>
      </w:r>
    </w:p>
    <w:p w14:paraId="13BBAB4F" w14:textId="77777777" w:rsidR="00A60775" w:rsidRDefault="00A60775" w:rsidP="00D65A7A">
      <w:pPr>
        <w:keepNext/>
        <w:keepLines/>
        <w:ind w:left="284"/>
        <w:jc w:val="both"/>
        <w:rPr>
          <w:rFonts w:ascii="Century Gothic" w:eastAsiaTheme="minorEastAsia" w:hAnsi="Century Gothic"/>
        </w:rPr>
      </w:pPr>
    </w:p>
    <w:p w14:paraId="7B691197" w14:textId="77777777" w:rsidR="00D65A7A" w:rsidRPr="00DC039B" w:rsidRDefault="00D65A7A" w:rsidP="00D65A7A">
      <w:pPr>
        <w:keepNext/>
        <w:keepLines/>
        <w:ind w:left="284"/>
        <w:jc w:val="both"/>
        <w:rPr>
          <w:rFonts w:ascii="Century Gothic" w:eastAsiaTheme="minorEastAsia" w:hAnsi="Century Gothic"/>
        </w:rPr>
      </w:pPr>
      <w:r w:rsidRPr="00DC039B">
        <w:rPr>
          <w:rFonts w:ascii="Century Gothic" w:eastAsiaTheme="minorEastAsia" w:hAnsi="Century Gothic"/>
        </w:rPr>
        <w:t>Način izpolnjevanja:</w:t>
      </w:r>
    </w:p>
    <w:p w14:paraId="08D4D149" w14:textId="77777777" w:rsidR="00D65A7A" w:rsidRPr="00DC039B" w:rsidRDefault="00D65A7A" w:rsidP="00D65A7A">
      <w:pPr>
        <w:keepNext/>
        <w:keepLines/>
        <w:ind w:left="284"/>
        <w:jc w:val="both"/>
        <w:rPr>
          <w:rFonts w:ascii="Century Gothic" w:eastAsiaTheme="minorEastAsia" w:hAnsi="Century Gothic"/>
        </w:rPr>
      </w:pPr>
      <w:r w:rsidRPr="00DC039B">
        <w:rPr>
          <w:rFonts w:ascii="Century Gothic" w:eastAsiaTheme="minorEastAsia" w:hAnsi="Century Gothic"/>
        </w:rPr>
        <w:t xml:space="preserve">Pogoj mora izpolniti kandidat. V primeru partnerske prijave mora pogoj izpolniti vsak izmed partnerjev. </w:t>
      </w:r>
    </w:p>
    <w:p w14:paraId="676D81B5" w14:textId="77777777" w:rsidR="00D65A7A" w:rsidRPr="00DC039B" w:rsidRDefault="00D65A7A" w:rsidP="00D65A7A">
      <w:pPr>
        <w:keepNext/>
        <w:keepLines/>
        <w:ind w:left="284"/>
        <w:jc w:val="both"/>
        <w:rPr>
          <w:rFonts w:ascii="Century Gothic" w:eastAsiaTheme="minorEastAsia" w:hAnsi="Century Gothic"/>
        </w:rPr>
      </w:pPr>
    </w:p>
    <w:p w14:paraId="6F15F2B0" w14:textId="77777777" w:rsidR="00D65A7A" w:rsidRPr="00DC039B" w:rsidRDefault="00D65A7A" w:rsidP="00D65A7A">
      <w:pPr>
        <w:keepNext/>
        <w:keepLines/>
        <w:ind w:left="284"/>
        <w:jc w:val="both"/>
        <w:rPr>
          <w:rFonts w:ascii="Century Gothic" w:eastAsiaTheme="minorEastAsia" w:hAnsi="Century Gothic"/>
        </w:rPr>
      </w:pPr>
      <w:r w:rsidRPr="00DC039B">
        <w:rPr>
          <w:rFonts w:ascii="Century Gothic" w:eastAsiaTheme="minorEastAsia" w:hAnsi="Century Gothic"/>
        </w:rPr>
        <w:t>Zahtevano dokazilo:</w:t>
      </w:r>
    </w:p>
    <w:p w14:paraId="380C4665" w14:textId="77777777" w:rsidR="00D65A7A" w:rsidRPr="00225E0D" w:rsidRDefault="00D65A7A" w:rsidP="00D65A7A">
      <w:pPr>
        <w:keepNext/>
        <w:keepLines/>
        <w:spacing w:line="276" w:lineRule="auto"/>
        <w:ind w:left="284"/>
        <w:jc w:val="both"/>
        <w:outlineLvl w:val="0"/>
        <w:rPr>
          <w:rFonts w:ascii="Century Gothic" w:hAnsi="Century Gothic"/>
        </w:rPr>
      </w:pPr>
      <w:r w:rsidRPr="00DC039B">
        <w:rPr>
          <w:rFonts w:ascii="Century Gothic" w:hAnsi="Century Gothic"/>
        </w:rPr>
        <w:t xml:space="preserve">Kandidat izkaže izpolnjevanje pogoja z izjavo na obrazcu </w:t>
      </w:r>
      <w:r w:rsidRPr="00DC039B">
        <w:rPr>
          <w:rFonts w:ascii="Century Gothic" w:hAnsi="Century Gothic"/>
          <w:b/>
          <w:bCs/>
        </w:rPr>
        <w:t>ESPD obrazca</w:t>
      </w:r>
      <w:r w:rsidRPr="00DC039B">
        <w:rPr>
          <w:rFonts w:ascii="Century Gothic" w:hAnsi="Century Gothic"/>
        </w:rPr>
        <w:t xml:space="preserve"> (Del IV: Pogoji za sodelovanje, rubrika: α: Skupna navedba za vse pogoje za sodelovanje).</w:t>
      </w:r>
      <w:r w:rsidRPr="00225E0D">
        <w:rPr>
          <w:rFonts w:ascii="Century Gothic" w:hAnsi="Century Gothic"/>
        </w:rPr>
        <w:t xml:space="preserve"> </w:t>
      </w:r>
    </w:p>
    <w:p w14:paraId="15AC0347" w14:textId="77777777" w:rsidR="000049B8" w:rsidRPr="000049B8" w:rsidRDefault="000049B8" w:rsidP="000049B8">
      <w:pPr>
        <w:keepNext/>
        <w:keepLines/>
        <w:ind w:left="284"/>
        <w:jc w:val="both"/>
        <w:rPr>
          <w:rFonts w:ascii="Century Gothic" w:hAnsi="Century Gothic" w:cs="Tahoma"/>
          <w:b/>
          <w:szCs w:val="20"/>
        </w:rPr>
      </w:pPr>
    </w:p>
    <w:p w14:paraId="03067D8F" w14:textId="77777777" w:rsidR="000049B8" w:rsidRPr="000049B8" w:rsidRDefault="000049B8" w:rsidP="00D36C9B">
      <w:pPr>
        <w:pStyle w:val="Odstavekseznama"/>
        <w:keepNext/>
        <w:keepLines/>
        <w:numPr>
          <w:ilvl w:val="0"/>
          <w:numId w:val="9"/>
        </w:numPr>
        <w:spacing w:line="276" w:lineRule="auto"/>
        <w:jc w:val="both"/>
        <w:outlineLvl w:val="0"/>
        <w:rPr>
          <w:rFonts w:ascii="Century Gothic" w:hAnsi="Century Gothic" w:cs="Tahoma"/>
          <w:b/>
          <w:szCs w:val="20"/>
        </w:rPr>
      </w:pPr>
      <w:r w:rsidRPr="000049B8">
        <w:rPr>
          <w:rFonts w:ascii="Century Gothic" w:hAnsi="Century Gothic" w:cs="Tahoma"/>
          <w:b/>
          <w:szCs w:val="20"/>
        </w:rPr>
        <w:t>Pogoj: Odgovornost za škodo</w:t>
      </w:r>
    </w:p>
    <w:p w14:paraId="2B0B845B" w14:textId="0879241A" w:rsidR="000049B8" w:rsidRPr="000049B8" w:rsidRDefault="00781271" w:rsidP="000049B8">
      <w:pPr>
        <w:keepNext/>
        <w:keepLines/>
        <w:ind w:left="284"/>
        <w:jc w:val="both"/>
        <w:rPr>
          <w:rFonts w:ascii="Century Gothic" w:hAnsi="Century Gothic" w:cs="Tahoma"/>
          <w:szCs w:val="20"/>
        </w:rPr>
      </w:pPr>
      <w:r>
        <w:rPr>
          <w:rFonts w:ascii="Century Gothic" w:hAnsi="Century Gothic" w:cs="Tahoma"/>
          <w:szCs w:val="20"/>
        </w:rPr>
        <w:t>Kandidat</w:t>
      </w:r>
      <w:r w:rsidR="000049B8" w:rsidRPr="000049B8">
        <w:rPr>
          <w:rFonts w:ascii="Century Gothic" w:hAnsi="Century Gothic" w:cs="Tahoma"/>
          <w:szCs w:val="20"/>
        </w:rPr>
        <w:t xml:space="preserve"> potrdi, da bo skleni</w:t>
      </w:r>
      <w:r w:rsidR="0017075F">
        <w:rPr>
          <w:rFonts w:ascii="Century Gothic" w:hAnsi="Century Gothic" w:cs="Tahoma"/>
          <w:szCs w:val="20"/>
        </w:rPr>
        <w:t xml:space="preserve">l </w:t>
      </w:r>
      <w:r w:rsidR="000049B8" w:rsidRPr="000049B8">
        <w:rPr>
          <w:rFonts w:ascii="Century Gothic" w:hAnsi="Century Gothic" w:cs="Tahoma"/>
          <w:szCs w:val="20"/>
        </w:rPr>
        <w:t xml:space="preserve">zavarovanje odgovornosti za škodo, ki jo pri opravljanju ali v zvezi z izvajanjem </w:t>
      </w:r>
      <w:r w:rsidR="00D65A7A">
        <w:rPr>
          <w:rFonts w:ascii="Century Gothic" w:hAnsi="Century Gothic" w:cs="Tahoma"/>
          <w:szCs w:val="20"/>
        </w:rPr>
        <w:t>projekta povzroči</w:t>
      </w:r>
      <w:r w:rsidR="000049B8" w:rsidRPr="000049B8">
        <w:rPr>
          <w:rFonts w:ascii="Century Gothic" w:hAnsi="Century Gothic" w:cs="Tahoma"/>
          <w:szCs w:val="20"/>
        </w:rPr>
        <w:t xml:space="preserve"> </w:t>
      </w:r>
      <w:r w:rsidR="00D96C0F">
        <w:rPr>
          <w:rFonts w:ascii="Century Gothic" w:hAnsi="Century Gothic" w:cs="Tahoma"/>
          <w:szCs w:val="20"/>
        </w:rPr>
        <w:t>javn</w:t>
      </w:r>
      <w:r w:rsidR="00D65A7A">
        <w:rPr>
          <w:rFonts w:ascii="Century Gothic" w:hAnsi="Century Gothic" w:cs="Tahoma"/>
          <w:szCs w:val="20"/>
        </w:rPr>
        <w:t>emu</w:t>
      </w:r>
      <w:r w:rsidR="00D96C0F">
        <w:rPr>
          <w:rFonts w:ascii="Century Gothic" w:hAnsi="Century Gothic" w:cs="Tahoma"/>
          <w:szCs w:val="20"/>
        </w:rPr>
        <w:t xml:space="preserve"> partner</w:t>
      </w:r>
      <w:r w:rsidR="00D65A7A">
        <w:rPr>
          <w:rFonts w:ascii="Century Gothic" w:hAnsi="Century Gothic" w:cs="Tahoma"/>
          <w:szCs w:val="20"/>
        </w:rPr>
        <w:t>j</w:t>
      </w:r>
      <w:r w:rsidR="000049B8" w:rsidRPr="000049B8">
        <w:rPr>
          <w:rFonts w:ascii="Century Gothic" w:hAnsi="Century Gothic" w:cs="Tahoma"/>
          <w:szCs w:val="20"/>
        </w:rPr>
        <w:t>u ali tretji osebi</w:t>
      </w:r>
      <w:r w:rsidR="002604C2">
        <w:rPr>
          <w:rFonts w:ascii="Century Gothic" w:hAnsi="Century Gothic" w:cs="Tahoma"/>
          <w:szCs w:val="20"/>
        </w:rPr>
        <w:t>,</w:t>
      </w:r>
      <w:r w:rsidR="000049B8" w:rsidRPr="000049B8">
        <w:rPr>
          <w:rFonts w:ascii="Century Gothic" w:hAnsi="Century Gothic" w:cs="Tahoma"/>
          <w:szCs w:val="20"/>
        </w:rPr>
        <w:t xml:space="preserve"> on sam ali kdo drug, ki bo delal v njegovem imenu, in za običajne rizike, ki izhajajo iz ali so povezani z izvedbo predvidenih posameznih </w:t>
      </w:r>
      <w:r w:rsidR="00D65A7A">
        <w:rPr>
          <w:rFonts w:ascii="Century Gothic" w:hAnsi="Century Gothic" w:cs="Tahoma"/>
          <w:szCs w:val="20"/>
        </w:rPr>
        <w:t>aktivnosti</w:t>
      </w:r>
      <w:r w:rsidR="000049B8" w:rsidRPr="000049B8">
        <w:rPr>
          <w:rFonts w:ascii="Century Gothic" w:hAnsi="Century Gothic" w:cs="Tahoma"/>
          <w:szCs w:val="20"/>
        </w:rPr>
        <w:t>, ki bodo predmet javno-zasebnega partnerstva.</w:t>
      </w:r>
    </w:p>
    <w:p w14:paraId="73E173BF" w14:textId="77777777" w:rsidR="000049B8" w:rsidRPr="000049B8" w:rsidRDefault="000049B8" w:rsidP="000049B8">
      <w:pPr>
        <w:keepNext/>
        <w:keepLines/>
        <w:ind w:left="284"/>
        <w:jc w:val="both"/>
        <w:rPr>
          <w:rFonts w:ascii="Century Gothic" w:hAnsi="Century Gothic" w:cs="Tahoma"/>
          <w:szCs w:val="20"/>
        </w:rPr>
      </w:pPr>
    </w:p>
    <w:p w14:paraId="2B224B51" w14:textId="77777777" w:rsidR="000049B8" w:rsidRPr="000049B8" w:rsidRDefault="000049B8" w:rsidP="000049B8">
      <w:pPr>
        <w:keepNext/>
        <w:keepLines/>
        <w:ind w:left="284"/>
        <w:jc w:val="both"/>
        <w:rPr>
          <w:rFonts w:ascii="Century Gothic" w:hAnsi="Century Gothic" w:cs="Tahoma"/>
          <w:szCs w:val="20"/>
        </w:rPr>
      </w:pPr>
      <w:r w:rsidRPr="000049B8">
        <w:rPr>
          <w:rFonts w:ascii="Century Gothic" w:hAnsi="Century Gothic" w:cs="Tahoma"/>
          <w:szCs w:val="20"/>
        </w:rPr>
        <w:t xml:space="preserve">Način izpolnjevanja: </w:t>
      </w:r>
    </w:p>
    <w:p w14:paraId="1804411C" w14:textId="77777777" w:rsidR="000166C5" w:rsidRPr="007B6819" w:rsidRDefault="000166C5" w:rsidP="000166C5">
      <w:pPr>
        <w:keepNext/>
        <w:keepLines/>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w:t>
      </w:r>
      <w:r>
        <w:rPr>
          <w:rFonts w:ascii="Century Gothic" w:eastAsiaTheme="minorEastAsia" w:hAnsi="Century Gothic"/>
        </w:rPr>
        <w:t>kandidat</w:t>
      </w:r>
      <w:r w:rsidRPr="007B6819">
        <w:rPr>
          <w:rFonts w:ascii="Century Gothic" w:eastAsiaTheme="minorEastAsia" w:hAnsi="Century Gothic"/>
        </w:rPr>
        <w:t xml:space="preserve">. V primeru partnerske ponudbe </w:t>
      </w:r>
      <w:r>
        <w:rPr>
          <w:rFonts w:ascii="Century Gothic" w:eastAsiaTheme="minorEastAsia" w:hAnsi="Century Gothic"/>
        </w:rPr>
        <w:t>lahko kandidat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prijave s podizvajalci, lahko kandidat izpolnjevanje pogoja izkaže tudi s podizvajalci.</w:t>
      </w:r>
    </w:p>
    <w:p w14:paraId="4B21E41A" w14:textId="77777777" w:rsidR="000049B8" w:rsidRPr="000049B8" w:rsidRDefault="000049B8" w:rsidP="000049B8">
      <w:pPr>
        <w:keepNext/>
        <w:keepLines/>
        <w:ind w:left="284"/>
        <w:jc w:val="both"/>
        <w:rPr>
          <w:rFonts w:ascii="Century Gothic" w:hAnsi="Century Gothic" w:cs="Tahoma"/>
          <w:szCs w:val="20"/>
        </w:rPr>
      </w:pPr>
    </w:p>
    <w:p w14:paraId="6E3894A1" w14:textId="77777777" w:rsidR="000049B8" w:rsidRPr="000049B8" w:rsidRDefault="000049B8" w:rsidP="000049B8">
      <w:pPr>
        <w:keepNext/>
        <w:keepLines/>
        <w:ind w:left="284"/>
        <w:jc w:val="both"/>
        <w:rPr>
          <w:rFonts w:ascii="Century Gothic" w:hAnsi="Century Gothic" w:cs="Tahoma"/>
          <w:szCs w:val="20"/>
        </w:rPr>
      </w:pPr>
      <w:r w:rsidRPr="000049B8">
        <w:rPr>
          <w:rFonts w:ascii="Century Gothic" w:hAnsi="Century Gothic" w:cs="Tahoma"/>
          <w:szCs w:val="20"/>
        </w:rPr>
        <w:t>Način dokazovanja:</w:t>
      </w:r>
    </w:p>
    <w:p w14:paraId="0BAAE6DE" w14:textId="3C6D60D1" w:rsidR="000049B8" w:rsidRDefault="000049B8" w:rsidP="000049B8">
      <w:pPr>
        <w:keepNext/>
        <w:keepLines/>
        <w:ind w:left="284"/>
        <w:jc w:val="both"/>
        <w:rPr>
          <w:rFonts w:ascii="Century Gothic" w:hAnsi="Century Gothic" w:cs="Tahoma"/>
          <w:szCs w:val="20"/>
        </w:rPr>
      </w:pPr>
      <w:r w:rsidRPr="000049B8">
        <w:rPr>
          <w:rFonts w:ascii="Century Gothic" w:hAnsi="Century Gothic" w:cs="Tahoma"/>
          <w:szCs w:val="20"/>
        </w:rPr>
        <w:t>Kandidat izpolnjevanje zahteve potrdi pri pripravi prijave na ustreznem mestu</w:t>
      </w:r>
      <w:r w:rsidRPr="000049B8">
        <w:rPr>
          <w:rFonts w:ascii="Century Gothic" w:hAnsi="Century Gothic" w:cs="Tahoma"/>
          <w:b/>
          <w:szCs w:val="20"/>
        </w:rPr>
        <w:t xml:space="preserve"> v informacijskem sistemu S-</w:t>
      </w:r>
      <w:proofErr w:type="spellStart"/>
      <w:r w:rsidRPr="000049B8">
        <w:rPr>
          <w:rFonts w:ascii="Century Gothic" w:hAnsi="Century Gothic" w:cs="Tahoma"/>
          <w:b/>
          <w:szCs w:val="20"/>
        </w:rPr>
        <w:t>Procurement</w:t>
      </w:r>
      <w:proofErr w:type="spellEnd"/>
      <w:r w:rsidRPr="000049B8">
        <w:rPr>
          <w:rFonts w:ascii="Century Gothic" w:hAnsi="Century Gothic" w:cs="Tahoma"/>
          <w:szCs w:val="20"/>
        </w:rPr>
        <w:t>.</w:t>
      </w:r>
    </w:p>
    <w:p w14:paraId="4B27F9C8" w14:textId="57A64EE9" w:rsidR="00B576C8" w:rsidRDefault="00B576C8" w:rsidP="000049B8">
      <w:pPr>
        <w:keepNext/>
        <w:keepLines/>
        <w:ind w:left="284"/>
        <w:jc w:val="both"/>
        <w:rPr>
          <w:rFonts w:ascii="Century Gothic" w:hAnsi="Century Gothic" w:cs="Tahoma"/>
          <w:szCs w:val="20"/>
        </w:rPr>
      </w:pPr>
    </w:p>
    <w:p w14:paraId="222E3802" w14:textId="77777777" w:rsidR="00B576C8" w:rsidRPr="000049B8" w:rsidRDefault="00B576C8" w:rsidP="000049B8">
      <w:pPr>
        <w:keepNext/>
        <w:keepLines/>
        <w:ind w:left="284"/>
        <w:jc w:val="both"/>
        <w:rPr>
          <w:rFonts w:ascii="Century Gothic" w:hAnsi="Century Gothic" w:cs="Tahoma"/>
          <w:szCs w:val="20"/>
        </w:rPr>
      </w:pPr>
    </w:p>
    <w:p w14:paraId="16FCCE4C" w14:textId="6F01EDB7" w:rsidR="005768CB" w:rsidRDefault="005768CB">
      <w:pPr>
        <w:rPr>
          <w:rFonts w:ascii="Century Gothic" w:hAnsi="Century Gothic"/>
        </w:rPr>
      </w:pPr>
      <w:r>
        <w:rPr>
          <w:rFonts w:ascii="Century Gothic" w:hAnsi="Century Gothic"/>
        </w:rPr>
        <w:br w:type="page"/>
      </w:r>
    </w:p>
    <w:p w14:paraId="43A0616A" w14:textId="06A3CEB8" w:rsidR="00593936" w:rsidRDefault="00593936" w:rsidP="00593936">
      <w:pPr>
        <w:pStyle w:val="PODNASLOV"/>
        <w:spacing w:after="0" w:line="276" w:lineRule="auto"/>
        <w:outlineLvl w:val="0"/>
        <w:rPr>
          <w:rFonts w:ascii="Century Gothic" w:hAnsi="Century Gothic"/>
        </w:rPr>
      </w:pPr>
      <w:r>
        <w:rPr>
          <w:rFonts w:ascii="Century Gothic" w:hAnsi="Century Gothic"/>
        </w:rPr>
        <w:lastRenderedPageBreak/>
        <w:t>D</w:t>
      </w:r>
      <w:r w:rsidRPr="00855C43">
        <w:rPr>
          <w:rFonts w:ascii="Century Gothic" w:hAnsi="Century Gothic"/>
        </w:rPr>
        <w:t xml:space="preserve">) </w:t>
      </w:r>
      <w:r>
        <w:rPr>
          <w:rFonts w:ascii="Century Gothic" w:hAnsi="Century Gothic"/>
        </w:rPr>
        <w:t xml:space="preserve">ZAHTEVANA VSEBINA </w:t>
      </w:r>
      <w:r w:rsidR="00E72B5C">
        <w:rPr>
          <w:rFonts w:ascii="Century Gothic" w:hAnsi="Century Gothic"/>
        </w:rPr>
        <w:t>PRIJAVNE</w:t>
      </w:r>
      <w:r>
        <w:rPr>
          <w:rFonts w:ascii="Century Gothic" w:hAnsi="Century Gothic"/>
        </w:rPr>
        <w:t xml:space="preserve"> DOKUMENTACIJE</w:t>
      </w:r>
    </w:p>
    <w:p w14:paraId="7AC5FCF1" w14:textId="77777777" w:rsidR="00593936" w:rsidRDefault="00593936" w:rsidP="00593936">
      <w:pPr>
        <w:spacing w:line="276" w:lineRule="auto"/>
        <w:jc w:val="both"/>
        <w:rPr>
          <w:rFonts w:ascii="Century Gothic" w:hAnsi="Century Gothic"/>
        </w:rPr>
      </w:pPr>
    </w:p>
    <w:p w14:paraId="71EDF168" w14:textId="77777777" w:rsidR="00805B41" w:rsidRDefault="00805B41" w:rsidP="00805B41">
      <w:pPr>
        <w:spacing w:line="276" w:lineRule="auto"/>
        <w:jc w:val="both"/>
        <w:rPr>
          <w:rFonts w:ascii="Century Gothic" w:hAnsi="Century Gothic"/>
        </w:rPr>
      </w:pPr>
      <w:bookmarkStart w:id="11" w:name="_Hlk11305205"/>
      <w:bookmarkStart w:id="12" w:name="_Hlk17203315"/>
      <w:r>
        <w:rPr>
          <w:rFonts w:ascii="Century Gothic" w:hAnsi="Century Gothic"/>
        </w:rPr>
        <w:t>Kandidati morajo predložiti naslednje dokumente:</w:t>
      </w:r>
    </w:p>
    <w:bookmarkEnd w:id="11"/>
    <w:bookmarkEnd w:id="12"/>
    <w:p w14:paraId="505318F1" w14:textId="77777777" w:rsidR="00805B41" w:rsidRPr="004C0DD6" w:rsidRDefault="00805B41" w:rsidP="00805B41">
      <w:pPr>
        <w:pStyle w:val="STEVILCENJETEXT10pt"/>
        <w:keepNext/>
        <w:keepLines/>
        <w:numPr>
          <w:ilvl w:val="0"/>
          <w:numId w:val="12"/>
        </w:numPr>
        <w:spacing w:after="120"/>
        <w:ind w:left="851" w:hanging="425"/>
        <w:jc w:val="both"/>
        <w:rPr>
          <w:rFonts w:ascii="Century Gothic" w:hAnsi="Century Gothic"/>
        </w:rPr>
      </w:pPr>
      <w:r>
        <w:rPr>
          <w:rFonts w:ascii="Century Gothic" w:hAnsi="Century Gothic"/>
          <w:b/>
        </w:rPr>
        <w:t>OBR-</w:t>
      </w:r>
      <w:r w:rsidRPr="004C0DD6">
        <w:rPr>
          <w:rFonts w:ascii="Century Gothic" w:hAnsi="Century Gothic"/>
          <w:b/>
        </w:rPr>
        <w:t xml:space="preserve">Pooblastilo za podpis in oddajo </w:t>
      </w:r>
      <w:r>
        <w:rPr>
          <w:rFonts w:ascii="Century Gothic" w:hAnsi="Century Gothic"/>
          <w:b/>
        </w:rPr>
        <w:t>prijav</w:t>
      </w:r>
      <w:r w:rsidRPr="004C0DD6">
        <w:rPr>
          <w:rFonts w:ascii="Century Gothic" w:hAnsi="Century Gothic"/>
          <w:b/>
        </w:rPr>
        <w:t xml:space="preserve">e, </w:t>
      </w:r>
      <w:r w:rsidRPr="004C0DD6">
        <w:rPr>
          <w:rFonts w:ascii="Century Gothic" w:hAnsi="Century Gothic"/>
        </w:rPr>
        <w:t xml:space="preserve">v primeru, da je kvalificirano digitalno potrdilo, s katerim </w:t>
      </w:r>
      <w:r>
        <w:rPr>
          <w:rFonts w:ascii="Century Gothic" w:hAnsi="Century Gothic"/>
        </w:rPr>
        <w:t>kandidat</w:t>
      </w:r>
      <w:r w:rsidRPr="004C0DD6">
        <w:rPr>
          <w:rFonts w:ascii="Century Gothic" w:hAnsi="Century Gothic"/>
        </w:rPr>
        <w:t xml:space="preserve"> podpiše </w:t>
      </w:r>
      <w:r>
        <w:rPr>
          <w:rFonts w:ascii="Century Gothic" w:hAnsi="Century Gothic"/>
        </w:rPr>
        <w:t>prijav</w:t>
      </w:r>
      <w:r w:rsidRPr="004C0DD6">
        <w:rPr>
          <w:rFonts w:ascii="Century Gothic" w:hAnsi="Century Gothic"/>
        </w:rPr>
        <w:t>o v informacijskem sistemu S-</w:t>
      </w:r>
      <w:proofErr w:type="spellStart"/>
      <w:r w:rsidRPr="004C0DD6">
        <w:rPr>
          <w:rFonts w:ascii="Century Gothic" w:hAnsi="Century Gothic"/>
        </w:rPr>
        <w:t>Procurement</w:t>
      </w:r>
      <w:proofErr w:type="spellEnd"/>
      <w:r w:rsidRPr="004C0DD6">
        <w:rPr>
          <w:rFonts w:ascii="Century Gothic" w:hAnsi="Century Gothic"/>
        </w:rPr>
        <w:t xml:space="preserve"> izdano na ime osebe, ki ni zakoniti zastopnik </w:t>
      </w:r>
      <w:r>
        <w:rPr>
          <w:rFonts w:ascii="Century Gothic" w:hAnsi="Century Gothic"/>
        </w:rPr>
        <w:t>kandidat</w:t>
      </w:r>
      <w:r w:rsidRPr="004C0DD6">
        <w:rPr>
          <w:rFonts w:ascii="Century Gothic" w:hAnsi="Century Gothic"/>
        </w:rPr>
        <w:t>a (lastni obrazec)</w:t>
      </w:r>
      <w:r>
        <w:rPr>
          <w:rFonts w:ascii="Century Gothic" w:hAnsi="Century Gothic"/>
        </w:rPr>
        <w:t>,</w:t>
      </w:r>
    </w:p>
    <w:p w14:paraId="1EF0C0A0" w14:textId="77777777" w:rsidR="00805B41" w:rsidRPr="000049B8" w:rsidRDefault="00805B41" w:rsidP="00805B41">
      <w:pPr>
        <w:pStyle w:val="STEVILCENJETEXT10pt"/>
        <w:keepNext/>
        <w:keepLines/>
        <w:numPr>
          <w:ilvl w:val="0"/>
          <w:numId w:val="12"/>
        </w:numPr>
        <w:spacing w:after="120"/>
        <w:ind w:left="851" w:hanging="425"/>
        <w:jc w:val="both"/>
        <w:rPr>
          <w:rFonts w:ascii="Century Gothic" w:hAnsi="Century Gothic"/>
          <w:szCs w:val="20"/>
        </w:rPr>
      </w:pPr>
      <w:r w:rsidRPr="004C0DD6">
        <w:rPr>
          <w:rFonts w:ascii="Century Gothic" w:hAnsi="Century Gothic"/>
          <w:b/>
        </w:rPr>
        <w:t>E</w:t>
      </w:r>
      <w:r w:rsidRPr="000049B8">
        <w:rPr>
          <w:rFonts w:ascii="Century Gothic" w:hAnsi="Century Gothic"/>
          <w:b/>
          <w:szCs w:val="20"/>
        </w:rPr>
        <w:t>SPD obrazec</w:t>
      </w:r>
      <w:r w:rsidRPr="000049B8">
        <w:rPr>
          <w:rFonts w:ascii="Century Gothic" w:hAnsi="Century Gothic"/>
          <w:szCs w:val="20"/>
        </w:rPr>
        <w:t>, (kandidat, partner, podizvajalec),</w:t>
      </w:r>
    </w:p>
    <w:p w14:paraId="430263B9" w14:textId="77777777" w:rsidR="000049B8" w:rsidRPr="000049B8" w:rsidRDefault="00805B41" w:rsidP="000049B8">
      <w:pPr>
        <w:pStyle w:val="STEVILCENJETEXT10pt"/>
        <w:keepNext/>
        <w:keepLines/>
        <w:numPr>
          <w:ilvl w:val="0"/>
          <w:numId w:val="12"/>
        </w:numPr>
        <w:spacing w:after="120"/>
        <w:ind w:left="851" w:hanging="425"/>
        <w:jc w:val="both"/>
        <w:rPr>
          <w:rFonts w:ascii="Century Gothic" w:hAnsi="Century Gothic"/>
          <w:szCs w:val="20"/>
        </w:rPr>
      </w:pPr>
      <w:r w:rsidRPr="000049B8">
        <w:rPr>
          <w:rFonts w:ascii="Century Gothic" w:hAnsi="Century Gothic"/>
          <w:b/>
          <w:szCs w:val="20"/>
        </w:rPr>
        <w:t xml:space="preserve">OBR-Udeležba </w:t>
      </w:r>
      <w:r w:rsidRPr="000049B8">
        <w:rPr>
          <w:rFonts w:ascii="Century Gothic" w:hAnsi="Century Gothic"/>
          <w:bCs/>
          <w:szCs w:val="20"/>
        </w:rPr>
        <w:t>(kandidat, partner, podizvajalec),</w:t>
      </w:r>
    </w:p>
    <w:p w14:paraId="6ECA7EFB" w14:textId="77777777" w:rsidR="000049B8" w:rsidRPr="000049B8" w:rsidRDefault="000049B8" w:rsidP="000049B8">
      <w:pPr>
        <w:pStyle w:val="STEVILCENJETEXT10pt"/>
        <w:keepNext/>
        <w:keepLines/>
        <w:numPr>
          <w:ilvl w:val="0"/>
          <w:numId w:val="12"/>
        </w:numPr>
        <w:spacing w:after="120"/>
        <w:ind w:left="851" w:hanging="425"/>
        <w:jc w:val="both"/>
        <w:rPr>
          <w:rFonts w:ascii="Century Gothic" w:hAnsi="Century Gothic"/>
          <w:szCs w:val="20"/>
        </w:rPr>
      </w:pPr>
      <w:r w:rsidRPr="000049B8">
        <w:rPr>
          <w:rFonts w:ascii="Century Gothic" w:hAnsi="Century Gothic"/>
          <w:b/>
          <w:bCs/>
          <w:szCs w:val="20"/>
        </w:rPr>
        <w:t>Potrdila o nekaznovanosti (neobvezno);</w:t>
      </w:r>
    </w:p>
    <w:p w14:paraId="72C7E25B" w14:textId="11651B06" w:rsidR="000049B8" w:rsidRPr="000049B8" w:rsidRDefault="000049B8" w:rsidP="000049B8">
      <w:pPr>
        <w:pStyle w:val="STEVILCENJETEXT10pt"/>
        <w:keepNext/>
        <w:keepLines/>
        <w:numPr>
          <w:ilvl w:val="0"/>
          <w:numId w:val="12"/>
        </w:numPr>
        <w:spacing w:after="120"/>
        <w:ind w:left="851" w:hanging="425"/>
        <w:jc w:val="both"/>
        <w:rPr>
          <w:rFonts w:ascii="Century Gothic" w:hAnsi="Century Gothic"/>
          <w:szCs w:val="20"/>
        </w:rPr>
      </w:pPr>
      <w:r w:rsidRPr="000049B8">
        <w:rPr>
          <w:rFonts w:ascii="Century Gothic" w:hAnsi="Century Gothic"/>
          <w:b/>
          <w:szCs w:val="20"/>
        </w:rPr>
        <w:t>OBR-Pooblastilo za pridobitev podatkov iz kazenske evidence</w:t>
      </w:r>
      <w:r w:rsidRPr="000049B8">
        <w:rPr>
          <w:rFonts w:ascii="Century Gothic" w:hAnsi="Century Gothic"/>
          <w:szCs w:val="20"/>
        </w:rPr>
        <w:t xml:space="preserve"> za kandidata, partnerja in podizvajalca in vsako osebo, ki je članica upravnega, vodstvenega ali nadzornega organa pri tej pravni osebi ali ki ima pooblastila za njegovo zastopanje ali odločanje ali nadzor v njem;</w:t>
      </w:r>
    </w:p>
    <w:p w14:paraId="2C663A35" w14:textId="09AE86AE" w:rsidR="00805B41" w:rsidRPr="00885648" w:rsidRDefault="00805B41" w:rsidP="00805B41">
      <w:pPr>
        <w:pStyle w:val="STEVILCENJETEXT10pt"/>
        <w:keepNext/>
        <w:keepLines/>
        <w:numPr>
          <w:ilvl w:val="0"/>
          <w:numId w:val="12"/>
        </w:numPr>
        <w:spacing w:after="120"/>
        <w:ind w:left="851" w:hanging="425"/>
        <w:jc w:val="both"/>
        <w:rPr>
          <w:rFonts w:ascii="Century Gothic" w:hAnsi="Century Gothic"/>
          <w:b/>
          <w:bCs/>
        </w:rPr>
      </w:pPr>
      <w:r>
        <w:rPr>
          <w:rFonts w:ascii="Century Gothic" w:hAnsi="Century Gothic"/>
          <w:b/>
          <w:bCs/>
        </w:rPr>
        <w:t>Partner</w:t>
      </w:r>
      <w:r w:rsidR="000049B8">
        <w:rPr>
          <w:rFonts w:ascii="Century Gothic" w:hAnsi="Century Gothic"/>
          <w:b/>
          <w:bCs/>
        </w:rPr>
        <w:t>sk</w:t>
      </w:r>
      <w:r>
        <w:rPr>
          <w:rFonts w:ascii="Century Gothic" w:hAnsi="Century Gothic"/>
          <w:b/>
          <w:bCs/>
        </w:rPr>
        <w:t xml:space="preserve">a pogodba </w:t>
      </w:r>
      <w:r>
        <w:rPr>
          <w:rFonts w:ascii="Century Gothic" w:hAnsi="Century Gothic"/>
        </w:rPr>
        <w:t>(v lastni obrazec), v primeru, da kandidat nastopa s partnerji,</w:t>
      </w:r>
    </w:p>
    <w:p w14:paraId="68D3E110" w14:textId="77777777" w:rsidR="00805B41" w:rsidRPr="00C06FB1" w:rsidRDefault="00805B41" w:rsidP="00805B41">
      <w:pPr>
        <w:pStyle w:val="STEVILCENJETEXT10pt"/>
        <w:keepNext/>
        <w:keepLines/>
        <w:spacing w:after="120"/>
        <w:ind w:left="851" w:hanging="425"/>
        <w:jc w:val="both"/>
        <w:rPr>
          <w:rFonts w:ascii="Century Gothic" w:hAnsi="Century Gothic"/>
        </w:rPr>
      </w:pPr>
      <w:r w:rsidRPr="00CF5F66">
        <w:rPr>
          <w:rFonts w:ascii="Century Gothic" w:hAnsi="Century Gothic"/>
          <w:b/>
        </w:rPr>
        <w:t>OBR-Podizvajalci</w:t>
      </w:r>
      <w:r>
        <w:rPr>
          <w:rFonts w:ascii="Century Gothic" w:hAnsi="Century Gothic"/>
          <w:b/>
        </w:rPr>
        <w:t xml:space="preserve">, </w:t>
      </w:r>
      <w:r>
        <w:rPr>
          <w:rFonts w:ascii="Century Gothic" w:hAnsi="Century Gothic"/>
        </w:rPr>
        <w:t>v primeru, da kandidat nastopa s podizvajalcem,</w:t>
      </w:r>
    </w:p>
    <w:p w14:paraId="5C1DA4B2" w14:textId="77777777" w:rsidR="00D65A7A" w:rsidRPr="00225E0D" w:rsidRDefault="00D65A7A" w:rsidP="00D65A7A">
      <w:pPr>
        <w:pStyle w:val="STEVILCENJETEXT10pt"/>
        <w:keepNext/>
        <w:keepLines/>
        <w:spacing w:after="120"/>
        <w:ind w:left="851" w:hanging="425"/>
        <w:jc w:val="both"/>
        <w:rPr>
          <w:rFonts w:ascii="Century Gothic" w:hAnsi="Century Gothic"/>
        </w:rPr>
      </w:pPr>
      <w:r w:rsidRPr="006B0786">
        <w:rPr>
          <w:rFonts w:ascii="Century Gothic" w:eastAsiaTheme="minorEastAsia" w:hAnsi="Century Gothic"/>
          <w:b/>
          <w:bCs/>
        </w:rPr>
        <w:t>Potrdila bank, BON obrazec</w:t>
      </w:r>
      <w:r w:rsidRPr="00225E0D">
        <w:rPr>
          <w:rFonts w:ascii="Century Gothic" w:eastAsiaTheme="minorEastAsia" w:hAnsi="Century Gothic"/>
        </w:rPr>
        <w:t xml:space="preserve"> ali drug enakovreden dokument;</w:t>
      </w:r>
    </w:p>
    <w:p w14:paraId="784422AB" w14:textId="4C006652" w:rsidR="00D65A7A" w:rsidRPr="006B0786" w:rsidRDefault="0066346F" w:rsidP="00D65A7A">
      <w:pPr>
        <w:pStyle w:val="STEVILCENJETEXT10pt"/>
        <w:keepNext/>
        <w:keepLines/>
        <w:spacing w:after="120"/>
        <w:ind w:left="851" w:hanging="425"/>
        <w:jc w:val="both"/>
        <w:rPr>
          <w:rFonts w:ascii="Century Gothic" w:hAnsi="Century Gothic"/>
        </w:rPr>
      </w:pPr>
      <w:r>
        <w:rPr>
          <w:rFonts w:ascii="Century Gothic" w:eastAsiaTheme="minorEastAsia" w:hAnsi="Century Gothic"/>
          <w:b/>
          <w:bCs/>
        </w:rPr>
        <w:t>B</w:t>
      </w:r>
      <w:r w:rsidR="00D65A7A" w:rsidRPr="006B0786">
        <w:rPr>
          <w:rFonts w:ascii="Century Gothic" w:eastAsiaTheme="minorEastAsia" w:hAnsi="Century Gothic"/>
          <w:b/>
          <w:bCs/>
        </w:rPr>
        <w:t>onitetn</w:t>
      </w:r>
      <w:r>
        <w:rPr>
          <w:rFonts w:ascii="Century Gothic" w:eastAsiaTheme="minorEastAsia" w:hAnsi="Century Gothic"/>
          <w:b/>
          <w:bCs/>
        </w:rPr>
        <w:t>a</w:t>
      </w:r>
      <w:r w:rsidR="00D65A7A" w:rsidRPr="006B0786">
        <w:rPr>
          <w:rFonts w:ascii="Century Gothic" w:eastAsiaTheme="minorEastAsia" w:hAnsi="Century Gothic"/>
          <w:b/>
          <w:bCs/>
        </w:rPr>
        <w:t xml:space="preserve"> informacij</w:t>
      </w:r>
      <w:r>
        <w:rPr>
          <w:rFonts w:ascii="Century Gothic" w:eastAsiaTheme="minorEastAsia" w:hAnsi="Century Gothic"/>
          <w:b/>
          <w:bCs/>
        </w:rPr>
        <w:t>a</w:t>
      </w:r>
      <w:r w:rsidR="00D65A7A" w:rsidRPr="00A03FAD">
        <w:rPr>
          <w:rFonts w:ascii="Century Gothic" w:eastAsiaTheme="minorEastAsia" w:hAnsi="Century Gothic"/>
        </w:rPr>
        <w:t>;</w:t>
      </w:r>
    </w:p>
    <w:p w14:paraId="03E44D4B" w14:textId="77777777" w:rsidR="00D65A7A" w:rsidRDefault="003C3121" w:rsidP="00D65A7A">
      <w:pPr>
        <w:pStyle w:val="STEVILCENJETEXT10pt"/>
        <w:keepNext/>
        <w:keepLines/>
        <w:spacing w:after="120"/>
        <w:ind w:left="851" w:hanging="425"/>
        <w:jc w:val="both"/>
        <w:rPr>
          <w:rFonts w:ascii="Century Gothic" w:hAnsi="Century Gothic"/>
        </w:rPr>
      </w:pPr>
      <w:r w:rsidRPr="003C3121">
        <w:rPr>
          <w:rFonts w:ascii="Century Gothic" w:hAnsi="Century Gothic"/>
          <w:b/>
          <w:bCs/>
        </w:rPr>
        <w:t>Finančni načrt</w:t>
      </w:r>
      <w:r w:rsidR="00D65A7A">
        <w:rPr>
          <w:rFonts w:ascii="Century Gothic" w:hAnsi="Century Gothic"/>
          <w:b/>
          <w:bCs/>
        </w:rPr>
        <w:t xml:space="preserve"> </w:t>
      </w:r>
      <w:r w:rsidR="00D65A7A">
        <w:rPr>
          <w:rFonts w:ascii="Century Gothic" w:hAnsi="Century Gothic"/>
        </w:rPr>
        <w:t>(lastni obrazec),</w:t>
      </w:r>
    </w:p>
    <w:p w14:paraId="418D0DD9" w14:textId="7BFD2A8F" w:rsidR="00805B41" w:rsidRDefault="00805B41" w:rsidP="00805B41">
      <w:pPr>
        <w:pStyle w:val="STEVILCENJETEXT10pt"/>
        <w:keepNext/>
        <w:keepLines/>
        <w:spacing w:after="120"/>
        <w:ind w:left="851" w:hanging="425"/>
        <w:jc w:val="both"/>
        <w:rPr>
          <w:rFonts w:ascii="Century Gothic" w:hAnsi="Century Gothic"/>
        </w:rPr>
      </w:pPr>
      <w:r>
        <w:rPr>
          <w:rFonts w:ascii="Century Gothic" w:hAnsi="Century Gothic"/>
          <w:b/>
          <w:bCs/>
        </w:rPr>
        <w:t>Predlog</w:t>
      </w:r>
      <w:r w:rsidR="00D65A7A">
        <w:rPr>
          <w:rFonts w:ascii="Century Gothic" w:hAnsi="Century Gothic"/>
          <w:b/>
          <w:bCs/>
        </w:rPr>
        <w:t xml:space="preserve"> realizacije projekta</w:t>
      </w:r>
      <w:r>
        <w:rPr>
          <w:rFonts w:ascii="Century Gothic" w:hAnsi="Century Gothic"/>
          <w:b/>
          <w:bCs/>
        </w:rPr>
        <w:t xml:space="preserve"> </w:t>
      </w:r>
      <w:r>
        <w:rPr>
          <w:rFonts w:ascii="Century Gothic" w:hAnsi="Century Gothic"/>
        </w:rPr>
        <w:t>(lastni obrazec),</w:t>
      </w:r>
    </w:p>
    <w:p w14:paraId="075F54C8" w14:textId="77777777" w:rsidR="00D36C9B" w:rsidRPr="008646C0" w:rsidRDefault="00D36C9B" w:rsidP="00D36C9B">
      <w:pPr>
        <w:pStyle w:val="STEVILCENJETEXT10pt"/>
        <w:keepNext/>
        <w:keepLines/>
        <w:spacing w:after="120"/>
        <w:ind w:left="851" w:hanging="425"/>
        <w:jc w:val="both"/>
        <w:rPr>
          <w:rFonts w:ascii="Century Gothic" w:hAnsi="Century Gothic"/>
        </w:rPr>
      </w:pPr>
      <w:r w:rsidRPr="008646C0">
        <w:rPr>
          <w:rFonts w:ascii="Century Gothic" w:hAnsi="Century Gothic"/>
          <w:b/>
        </w:rPr>
        <w:t>OBR-Referenčni posli gospodarskega subjekta</w:t>
      </w:r>
      <w:r>
        <w:rPr>
          <w:rFonts w:ascii="Century Gothic" w:hAnsi="Century Gothic"/>
          <w:b/>
        </w:rPr>
        <w:t>;</w:t>
      </w:r>
    </w:p>
    <w:p w14:paraId="6E68A3CD" w14:textId="3B9F865B" w:rsidR="00805B41" w:rsidRPr="00081F4E" w:rsidRDefault="00805B41" w:rsidP="00805B41">
      <w:pPr>
        <w:pStyle w:val="STEVILCENJETEXT10pt"/>
        <w:keepNext/>
        <w:keepLines/>
        <w:spacing w:after="120"/>
        <w:ind w:left="851" w:hanging="425"/>
        <w:jc w:val="both"/>
        <w:rPr>
          <w:rFonts w:ascii="Century Gothic" w:hAnsi="Century Gothic"/>
        </w:rPr>
      </w:pPr>
      <w:r w:rsidRPr="00081F4E">
        <w:rPr>
          <w:rFonts w:ascii="Century Gothic" w:hAnsi="Century Gothic"/>
        </w:rPr>
        <w:t xml:space="preserve">Drugi dokumenti v primeru, kadar je v dokumentaciji v zvezi z oddajo javnega </w:t>
      </w:r>
      <w:r w:rsidR="007F58DB">
        <w:rPr>
          <w:rFonts w:ascii="Century Gothic" w:hAnsi="Century Gothic"/>
        </w:rPr>
        <w:t>razpisa</w:t>
      </w:r>
      <w:r w:rsidRPr="00081F4E">
        <w:rPr>
          <w:rFonts w:ascii="Century Gothic" w:hAnsi="Century Gothic"/>
        </w:rPr>
        <w:t>, s popravki le-te, dodatnimi pojasnili ali popravki objave zahtevana dodatna dokumentacija.</w:t>
      </w:r>
    </w:p>
    <w:p w14:paraId="3F60DE97" w14:textId="77777777" w:rsidR="00805B41" w:rsidRDefault="00805B41" w:rsidP="00805B41">
      <w:pPr>
        <w:spacing w:line="276" w:lineRule="auto"/>
        <w:jc w:val="both"/>
        <w:rPr>
          <w:rFonts w:ascii="Century Gothic" w:hAnsi="Century Gothic"/>
        </w:rPr>
      </w:pPr>
    </w:p>
    <w:p w14:paraId="24EC742D" w14:textId="174B0741" w:rsidR="0017075F" w:rsidRDefault="0017075F" w:rsidP="0017075F">
      <w:pPr>
        <w:pStyle w:val="Pripombabesedilo"/>
      </w:pPr>
      <w:r>
        <w:rPr>
          <w:rFonts w:ascii="Century Gothic" w:hAnsi="Century Gothic"/>
        </w:rPr>
        <w:t>Št. doku</w:t>
      </w:r>
      <w:r w:rsidRPr="0017075F">
        <w:rPr>
          <w:rFonts w:ascii="Century Gothic" w:hAnsi="Century Gothic"/>
          <w:szCs w:val="24"/>
        </w:rPr>
        <w:t>menta: 41001-806/2019</w:t>
      </w:r>
      <w:r w:rsidR="00995DDD">
        <w:rPr>
          <w:rFonts w:ascii="Century Gothic" w:hAnsi="Century Gothic"/>
          <w:szCs w:val="24"/>
        </w:rPr>
        <w:t>-56</w:t>
      </w:r>
    </w:p>
    <w:p w14:paraId="2522DB0D" w14:textId="1E31A530" w:rsidR="00C94AE1" w:rsidRDefault="00C94AE1" w:rsidP="008A51A1">
      <w:pPr>
        <w:spacing w:line="276" w:lineRule="auto"/>
        <w:ind w:left="284"/>
        <w:rPr>
          <w:rFonts w:ascii="Century Gothic" w:hAnsi="Century Gothic"/>
        </w:rPr>
      </w:pPr>
    </w:p>
    <w:p w14:paraId="680035B4" w14:textId="72A762F6" w:rsidR="00C94AE1" w:rsidRDefault="00A847C5" w:rsidP="0017075F">
      <w:pPr>
        <w:spacing w:line="276" w:lineRule="auto"/>
        <w:rPr>
          <w:rFonts w:ascii="Century Gothic" w:hAnsi="Century Gothic"/>
        </w:rPr>
      </w:pPr>
      <w:bookmarkStart w:id="13" w:name="_Hlk70846437"/>
      <w:r w:rsidRPr="00D36C9B">
        <w:rPr>
          <w:rFonts w:ascii="Century Gothic" w:hAnsi="Century Gothic"/>
        </w:rPr>
        <w:t xml:space="preserve">Datum: </w:t>
      </w:r>
      <w:r w:rsidR="00A334E3">
        <w:rPr>
          <w:rFonts w:ascii="Century Gothic" w:hAnsi="Century Gothic"/>
        </w:rPr>
        <w:t>13</w:t>
      </w:r>
      <w:r w:rsidR="00D36C9B" w:rsidRPr="00D36C9B">
        <w:rPr>
          <w:rFonts w:ascii="Century Gothic" w:hAnsi="Century Gothic"/>
        </w:rPr>
        <w:t>.</w:t>
      </w:r>
      <w:r w:rsidR="00A334E3">
        <w:rPr>
          <w:rFonts w:ascii="Century Gothic" w:hAnsi="Century Gothic"/>
        </w:rPr>
        <w:t xml:space="preserve"> 0</w:t>
      </w:r>
      <w:r w:rsidR="00D36C9B" w:rsidRPr="00D36C9B">
        <w:rPr>
          <w:rFonts w:ascii="Century Gothic" w:hAnsi="Century Gothic"/>
        </w:rPr>
        <w:t>1.</w:t>
      </w:r>
      <w:r w:rsidR="00BC3D25" w:rsidRPr="00D36C9B">
        <w:rPr>
          <w:rFonts w:ascii="Century Gothic" w:hAnsi="Century Gothic"/>
        </w:rPr>
        <w:t xml:space="preserve"> </w:t>
      </w:r>
      <w:r w:rsidR="0029069E" w:rsidRPr="00D36C9B">
        <w:rPr>
          <w:rFonts w:ascii="Century Gothic" w:hAnsi="Century Gothic"/>
        </w:rPr>
        <w:t>202</w:t>
      </w:r>
      <w:r w:rsidR="00A334E3">
        <w:rPr>
          <w:rFonts w:ascii="Century Gothic" w:hAnsi="Century Gothic"/>
        </w:rPr>
        <w:t>2</w:t>
      </w:r>
    </w:p>
    <w:bookmarkEnd w:id="13"/>
    <w:p w14:paraId="69F43D54" w14:textId="77777777" w:rsidR="00FA6D4C" w:rsidRDefault="00FA6D4C" w:rsidP="008A51A1">
      <w:pPr>
        <w:spacing w:line="276" w:lineRule="auto"/>
        <w:ind w:left="284"/>
        <w:rPr>
          <w:rFonts w:ascii="Century Gothic" w:hAnsi="Century Gothic"/>
        </w:rPr>
      </w:pPr>
    </w:p>
    <w:p w14:paraId="7D327218" w14:textId="08DB9495" w:rsidR="00700046" w:rsidRDefault="00700046" w:rsidP="008A51A1">
      <w:pPr>
        <w:spacing w:line="276" w:lineRule="auto"/>
        <w:jc w:val="both"/>
        <w:rPr>
          <w:rFonts w:ascii="Century Gothic" w:hAnsi="Century Gothic"/>
        </w:rPr>
      </w:pPr>
    </w:p>
    <w:p w14:paraId="6ADFD831" w14:textId="77777777" w:rsidR="00700046" w:rsidRPr="00855C43" w:rsidRDefault="00700046" w:rsidP="008A51A1">
      <w:pPr>
        <w:spacing w:line="276" w:lineRule="auto"/>
        <w:jc w:val="both"/>
        <w:rPr>
          <w:rFonts w:ascii="Century Gothic" w:hAnsi="Century Gothic"/>
        </w:rPr>
      </w:pPr>
    </w:p>
    <w:p w14:paraId="3ACCCD42" w14:textId="779B9818" w:rsidR="00125970" w:rsidRPr="00A76A67" w:rsidRDefault="00125970" w:rsidP="008A51A1">
      <w:pPr>
        <w:spacing w:line="276" w:lineRule="auto"/>
        <w:jc w:val="both"/>
        <w:rPr>
          <w:rFonts w:ascii="Century Gothic" w:eastAsiaTheme="minorEastAsia" w:hAnsi="Century Gothic"/>
          <w:szCs w:val="20"/>
        </w:rPr>
      </w:pP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00A847C5">
        <w:rPr>
          <w:rFonts w:ascii="Century Gothic" w:eastAsiaTheme="minorEastAsia" w:hAnsi="Century Gothic"/>
          <w:szCs w:val="20"/>
        </w:rPr>
        <w:t xml:space="preserve">Mestna občina </w:t>
      </w:r>
      <w:r w:rsidR="00BD51C8">
        <w:rPr>
          <w:rFonts w:ascii="Century Gothic" w:eastAsiaTheme="minorEastAsia" w:hAnsi="Century Gothic"/>
          <w:szCs w:val="20"/>
        </w:rPr>
        <w:t>Maribor</w:t>
      </w:r>
    </w:p>
    <w:p w14:paraId="5DEB2F52" w14:textId="77777777" w:rsidR="00125970" w:rsidRPr="00A76A67" w:rsidRDefault="00125970" w:rsidP="008A51A1">
      <w:pPr>
        <w:spacing w:line="276" w:lineRule="auto"/>
        <w:jc w:val="both"/>
        <w:rPr>
          <w:rFonts w:ascii="Century Gothic" w:eastAsiaTheme="minorEastAsia" w:hAnsi="Century Gothic"/>
          <w:szCs w:val="20"/>
        </w:rPr>
      </w:pPr>
    </w:p>
    <w:p w14:paraId="22834E88" w14:textId="389C6C8F" w:rsidR="00125970" w:rsidRPr="00A76A67" w:rsidRDefault="00125970" w:rsidP="008A51A1">
      <w:pPr>
        <w:spacing w:line="276" w:lineRule="auto"/>
        <w:jc w:val="both"/>
        <w:rPr>
          <w:rFonts w:ascii="Century Gothic" w:eastAsiaTheme="minorEastAsia" w:hAnsi="Century Gothic"/>
          <w:szCs w:val="20"/>
        </w:rPr>
      </w:pP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00BD51C8" w:rsidRPr="00BD51C8">
        <w:rPr>
          <w:rFonts w:ascii="Century Gothic" w:eastAsiaTheme="minorEastAsia" w:hAnsi="Century Gothic"/>
          <w:szCs w:val="20"/>
        </w:rPr>
        <w:t xml:space="preserve">Aleksander </w:t>
      </w:r>
      <w:r w:rsidR="00862E1B" w:rsidRPr="00BD51C8">
        <w:rPr>
          <w:rFonts w:ascii="Century Gothic" w:eastAsiaTheme="minorEastAsia" w:hAnsi="Century Gothic"/>
          <w:szCs w:val="20"/>
        </w:rPr>
        <w:t>Saš</w:t>
      </w:r>
      <w:r w:rsidR="00862E1B" w:rsidRPr="00BD51C8">
        <w:rPr>
          <w:rFonts w:ascii="Arial" w:eastAsiaTheme="minorEastAsia" w:hAnsi="Arial" w:cs="Arial"/>
          <w:szCs w:val="20"/>
        </w:rPr>
        <w:t>a</w:t>
      </w:r>
      <w:r w:rsidR="00BD51C8" w:rsidRPr="00BD51C8">
        <w:rPr>
          <w:rFonts w:ascii="Century Gothic" w:eastAsiaTheme="minorEastAsia" w:hAnsi="Century Gothic"/>
          <w:szCs w:val="20"/>
        </w:rPr>
        <w:t xml:space="preserve"> </w:t>
      </w:r>
      <w:proofErr w:type="spellStart"/>
      <w:r w:rsidR="00BD51C8" w:rsidRPr="00BD51C8">
        <w:rPr>
          <w:rFonts w:ascii="Century Gothic" w:eastAsiaTheme="minorEastAsia" w:hAnsi="Century Gothic"/>
          <w:szCs w:val="20"/>
        </w:rPr>
        <w:t>Arsenovi</w:t>
      </w:r>
      <w:r w:rsidR="00BD51C8" w:rsidRPr="00BD51C8">
        <w:rPr>
          <w:rFonts w:ascii="Century Gothic" w:eastAsiaTheme="minorEastAsia" w:hAnsi="Century Gothic" w:cs="Century Gothic"/>
          <w:szCs w:val="20"/>
        </w:rPr>
        <w:t>č</w:t>
      </w:r>
      <w:proofErr w:type="spellEnd"/>
      <w:r w:rsidR="00BD51C8" w:rsidRPr="00BD51C8">
        <w:rPr>
          <w:rFonts w:ascii="Century Gothic" w:eastAsiaTheme="minorEastAsia" w:hAnsi="Century Gothic"/>
          <w:szCs w:val="20"/>
        </w:rPr>
        <w:t>,</w:t>
      </w:r>
    </w:p>
    <w:p w14:paraId="226886E8" w14:textId="77777777" w:rsidR="00125970" w:rsidRPr="00A76A67" w:rsidRDefault="00125970" w:rsidP="008A51A1">
      <w:pPr>
        <w:spacing w:line="276" w:lineRule="auto"/>
        <w:jc w:val="both"/>
        <w:rPr>
          <w:rFonts w:ascii="Century Gothic" w:eastAsiaTheme="minorEastAsia" w:hAnsi="Century Gothic"/>
          <w:szCs w:val="20"/>
        </w:rPr>
      </w:pP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00BE49A5" w:rsidRPr="00A76A67">
        <w:rPr>
          <w:rFonts w:ascii="Century Gothic" w:eastAsiaTheme="minorEastAsia" w:hAnsi="Century Gothic"/>
          <w:szCs w:val="20"/>
        </w:rPr>
        <w:t>ž</w:t>
      </w:r>
      <w:r w:rsidRPr="00A76A67">
        <w:rPr>
          <w:rFonts w:ascii="Century Gothic" w:eastAsiaTheme="minorEastAsia" w:hAnsi="Century Gothic"/>
          <w:szCs w:val="20"/>
        </w:rPr>
        <w:t>upan</w:t>
      </w:r>
    </w:p>
    <w:sectPr w:rsidR="00125970" w:rsidRPr="00A76A67" w:rsidSect="00BC2C36">
      <w:headerReference w:type="default" r:id="rId11"/>
      <w:footerReference w:type="default" r:id="rId12"/>
      <w:headerReference w:type="first" r:id="rId13"/>
      <w:footerReference w:type="first" r:id="rId14"/>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F26719" w14:textId="77777777" w:rsidR="00C878A6" w:rsidRDefault="00C878A6" w:rsidP="00067AAF">
      <w:r>
        <w:separator/>
      </w:r>
    </w:p>
  </w:endnote>
  <w:endnote w:type="continuationSeparator" w:id="0">
    <w:p w14:paraId="6AA46EC1" w14:textId="77777777" w:rsidR="00C878A6" w:rsidRDefault="00C878A6"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Lucida Grande">
    <w:altName w:val="Segoe UI"/>
    <w:charset w:val="00"/>
    <w:family w:val="auto"/>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2580774"/>
      <w:docPartObj>
        <w:docPartGallery w:val="Page Numbers (Bottom of Page)"/>
        <w:docPartUnique/>
      </w:docPartObj>
    </w:sdtPr>
    <w:sdtEndPr/>
    <w:sdtContent>
      <w:p w14:paraId="63B5E81F" w14:textId="6A057A6D" w:rsidR="00C878A6" w:rsidRDefault="00C878A6">
        <w:pPr>
          <w:pStyle w:val="Noga"/>
          <w:jc w:val="center"/>
        </w:pPr>
        <w:r>
          <w:fldChar w:fldCharType="begin"/>
        </w:r>
        <w:r>
          <w:instrText>PAGE   \* MERGEFORMAT</w:instrText>
        </w:r>
        <w:r>
          <w:fldChar w:fldCharType="separate"/>
        </w:r>
        <w:r>
          <w:rPr>
            <w:noProof/>
          </w:rPr>
          <w:t>20</w:t>
        </w:r>
        <w:r>
          <w:fldChar w:fldCharType="end"/>
        </w:r>
      </w:p>
    </w:sdtContent>
  </w:sdt>
  <w:p w14:paraId="35849475" w14:textId="77777777" w:rsidR="00C878A6" w:rsidRDefault="00C878A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64424" w14:textId="5EEC81FA" w:rsidR="00C878A6" w:rsidRDefault="00C878A6">
    <w:pPr>
      <w:pStyle w:val="Noga"/>
    </w:pPr>
    <w:r>
      <w:t>Maribor,</w:t>
    </w:r>
    <w:r w:rsidR="00A334E3">
      <w:t xml:space="preserve"> Januar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6C9EE2" w14:textId="77777777" w:rsidR="00C878A6" w:rsidRDefault="00C878A6" w:rsidP="00067AAF">
      <w:r>
        <w:separator/>
      </w:r>
    </w:p>
  </w:footnote>
  <w:footnote w:type="continuationSeparator" w:id="0">
    <w:p w14:paraId="4404EF6E" w14:textId="77777777" w:rsidR="00C878A6" w:rsidRDefault="00C878A6"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311F2" w14:textId="005E71D7" w:rsidR="00C878A6" w:rsidRDefault="00C878A6">
    <w:pPr>
      <w:pStyle w:val="Glava"/>
    </w:pPr>
    <w:r>
      <w:rPr>
        <w:noProof/>
      </w:rPr>
      <mc:AlternateContent>
        <mc:Choice Requires="wps">
          <w:drawing>
            <wp:anchor distT="0" distB="0" distL="114300" distR="114300" simplePos="0" relativeHeight="251658240" behindDoc="0" locked="0" layoutInCell="0" allowOverlap="1" wp14:anchorId="5983C2D7" wp14:editId="53EB2E5C">
              <wp:simplePos x="0" y="0"/>
              <wp:positionH relativeFrom="page">
                <wp:posOffset>-109855</wp:posOffset>
              </wp:positionH>
              <wp:positionV relativeFrom="page">
                <wp:align>center</wp:align>
              </wp:positionV>
              <wp:extent cx="762000" cy="530225"/>
              <wp:effectExtent l="0" t="0" r="0" b="0"/>
              <wp:wrapNone/>
              <wp:docPr id="3"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wps:spPr>
                    <wps:txbx>
                      <w:txbxContent>
                        <w:p w14:paraId="1D7188A2" w14:textId="10D20D74" w:rsidR="00C878A6" w:rsidRPr="00E96CF5" w:rsidRDefault="00C878A6"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D4FB5">
                            <w:rPr>
                              <w:rFonts w:eastAsia="MS ????"/>
                              <w:noProof/>
                              <w:color w:val="92D050"/>
                              <w:sz w:val="36"/>
                              <w:szCs w:val="36"/>
                            </w:rPr>
                            <w:t>20</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83C2D7" id="Pravokotnik 9" o:spid="_x0000_s1026"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" o:allowincell="f" stroked="f">
              <v:textbox>
                <w:txbxContent>
                  <w:p w14:paraId="1D7188A2" w14:textId="10D20D74" w:rsidR="00103D2E" w:rsidRPr="00E96CF5" w:rsidRDefault="00103D2E"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CD4FB5" w:rsidRPr="00CD4FB5">
                      <w:rPr>
                        <w:rFonts w:eastAsia="MS ????"/>
                        <w:noProof/>
                        <w:color w:val="92D050"/>
                        <w:sz w:val="36"/>
                        <w:szCs w:val="36"/>
                      </w:rPr>
                      <w:t>20</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3D8B0" w14:textId="52241B32" w:rsidR="00C878A6" w:rsidRPr="00204140" w:rsidRDefault="00C878A6"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1F5C3636" wp14:editId="23A027D0">
              <wp:simplePos x="0" y="0"/>
              <wp:positionH relativeFrom="page">
                <wp:posOffset>-109855</wp:posOffset>
              </wp:positionH>
              <wp:positionV relativeFrom="page">
                <wp:align>center</wp:align>
              </wp:positionV>
              <wp:extent cx="762000" cy="895350"/>
              <wp:effectExtent l="0" t="0" r="0" b="0"/>
              <wp:wrapNone/>
              <wp:docPr id="2"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wps:spPr>
                    <wps:txbx>
                      <w:txbxContent>
                        <w:p w14:paraId="5CAE7C7F" w14:textId="77777777" w:rsidR="00C878A6" w:rsidRPr="00E96CF5" w:rsidRDefault="00C878A6">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1F5C3636" id="_x0000_s1027"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" o:allowincell="f" stroked="f">
              <v:textbox>
                <w:txbxContent>
                  <w:p w14:paraId="5CAE7C7F" w14:textId="77777777" w:rsidR="00103D2E" w:rsidRPr="00E96CF5" w:rsidRDefault="00103D2E">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73122B3"/>
    <w:multiLevelType w:val="hybridMultilevel"/>
    <w:tmpl w:val="BA38A766"/>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 w15:restartNumberingAfterBreak="0">
    <w:nsid w:val="0A1B6F57"/>
    <w:multiLevelType w:val="hybridMultilevel"/>
    <w:tmpl w:val="5B4E2476"/>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CF066CF"/>
    <w:multiLevelType w:val="hybridMultilevel"/>
    <w:tmpl w:val="1462393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 w15:restartNumberingAfterBreak="0">
    <w:nsid w:val="2DD90AE3"/>
    <w:multiLevelType w:val="hybridMultilevel"/>
    <w:tmpl w:val="C9FA1DA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3C1834F4"/>
    <w:multiLevelType w:val="hybridMultilevel"/>
    <w:tmpl w:val="8982AA0C"/>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4E671D05"/>
    <w:multiLevelType w:val="hybridMultilevel"/>
    <w:tmpl w:val="02F23DCA"/>
    <w:lvl w:ilvl="0" w:tplc="C478BADC">
      <w:start w:val="2"/>
      <w:numFmt w:val="bullet"/>
      <w:lvlText w:val="-"/>
      <w:lvlJc w:val="left"/>
      <w:pPr>
        <w:ind w:left="720" w:hanging="360"/>
      </w:pPr>
      <w:rPr>
        <w:rFonts w:ascii="Calibri" w:eastAsiaTheme="minorEastAsia"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1F435F2"/>
    <w:multiLevelType w:val="hybridMultilevel"/>
    <w:tmpl w:val="1CF07D34"/>
    <w:lvl w:ilvl="0" w:tplc="82685494">
      <w:start w:val="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5" w15:restartNumberingAfterBreak="0">
    <w:nsid w:val="58A9019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6" w15:restartNumberingAfterBreak="0">
    <w:nsid w:val="5BF6288E"/>
    <w:multiLevelType w:val="hybridMultilevel"/>
    <w:tmpl w:val="FC3E9BEA"/>
    <w:lvl w:ilvl="0" w:tplc="51E65AF6">
      <w:numFmt w:val="bullet"/>
      <w:lvlText w:val="-"/>
      <w:lvlJc w:val="left"/>
      <w:pPr>
        <w:ind w:left="644" w:hanging="360"/>
      </w:pPr>
      <w:rPr>
        <w:rFonts w:ascii="Calibri" w:eastAsiaTheme="minorHAns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7"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4FE2AA1"/>
    <w:multiLevelType w:val="hybridMultilevel"/>
    <w:tmpl w:val="5A9C7ED6"/>
    <w:lvl w:ilvl="0" w:tplc="83108E3C">
      <w:numFmt w:val="bullet"/>
      <w:lvlText w:val="-"/>
      <w:lvlJc w:val="left"/>
      <w:pPr>
        <w:ind w:left="1004" w:hanging="360"/>
      </w:pPr>
      <w:rPr>
        <w:rFonts w:ascii="Calibri" w:eastAsia="Times New Roman" w:hAnsi="Calibri"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2" w15:restartNumberingAfterBreak="0">
    <w:nsid w:val="68345CED"/>
    <w:multiLevelType w:val="hybridMultilevel"/>
    <w:tmpl w:val="4E904C8E"/>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3"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6B310EBB"/>
    <w:multiLevelType w:val="hybridMultilevel"/>
    <w:tmpl w:val="35D80C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AAE2AD7"/>
    <w:multiLevelType w:val="hybridMultilevel"/>
    <w:tmpl w:val="501E27D8"/>
    <w:lvl w:ilvl="0" w:tplc="04240017">
      <w:start w:val="1"/>
      <w:numFmt w:val="lowerLetter"/>
      <w:lvlText w:val="%1)"/>
      <w:lvlJc w:val="left"/>
      <w:pPr>
        <w:ind w:left="1004" w:hanging="360"/>
      </w:pPr>
    </w:lvl>
    <w:lvl w:ilvl="1" w:tplc="04240019">
      <w:start w:val="1"/>
      <w:numFmt w:val="lowerLetter"/>
      <w:lvlText w:val="%2."/>
      <w:lvlJc w:val="left"/>
      <w:pPr>
        <w:ind w:left="1724" w:hanging="360"/>
      </w:pPr>
    </w:lvl>
    <w:lvl w:ilvl="2" w:tplc="0424001B">
      <w:start w:val="1"/>
      <w:numFmt w:val="lowerRoman"/>
      <w:lvlText w:val="%3."/>
      <w:lvlJc w:val="right"/>
      <w:pPr>
        <w:ind w:left="2444" w:hanging="180"/>
      </w:pPr>
    </w:lvl>
    <w:lvl w:ilvl="3" w:tplc="04240017">
      <w:start w:val="1"/>
      <w:numFmt w:val="lowerLetter"/>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abstractNumId w:val="5"/>
  </w:num>
  <w:num w:numId="2">
    <w:abstractNumId w:val="17"/>
  </w:num>
  <w:num w:numId="3">
    <w:abstractNumId w:val="18"/>
  </w:num>
  <w:num w:numId="4">
    <w:abstractNumId w:val="23"/>
  </w:num>
  <w:num w:numId="5">
    <w:abstractNumId w:val="14"/>
  </w:num>
  <w:num w:numId="6">
    <w:abstractNumId w:val="19"/>
  </w:num>
  <w:num w:numId="7">
    <w:abstractNumId w:val="4"/>
  </w:num>
  <w:num w:numId="8">
    <w:abstractNumId w:val="3"/>
  </w:num>
  <w:num w:numId="9">
    <w:abstractNumId w:val="2"/>
  </w:num>
  <w:num w:numId="10">
    <w:abstractNumId w:val="10"/>
  </w:num>
  <w:num w:numId="11">
    <w:abstractNumId w:val="7"/>
  </w:num>
  <w:num w:numId="12">
    <w:abstractNumId w:val="17"/>
    <w:lvlOverride w:ilvl="0">
      <w:startOverride w:val="1"/>
    </w:lvlOverride>
  </w:num>
  <w:num w:numId="13">
    <w:abstractNumId w:val="20"/>
  </w:num>
  <w:num w:numId="14">
    <w:abstractNumId w:val="0"/>
  </w:num>
  <w:num w:numId="15">
    <w:abstractNumId w:val="9"/>
  </w:num>
  <w:num w:numId="16">
    <w:abstractNumId w:val="5"/>
  </w:num>
  <w:num w:numId="17">
    <w:abstractNumId w:val="22"/>
  </w:num>
  <w:num w:numId="18">
    <w:abstractNumId w:val="12"/>
  </w:num>
  <w:num w:numId="19">
    <w:abstractNumId w:val="5"/>
  </w:num>
  <w:num w:numId="20">
    <w:abstractNumId w:val="5"/>
  </w:num>
  <w:num w:numId="21">
    <w:abstractNumId w:val="25"/>
  </w:num>
  <w:num w:numId="22">
    <w:abstractNumId w:val="1"/>
  </w:num>
  <w:num w:numId="23">
    <w:abstractNumId w:val="24"/>
  </w:num>
  <w:num w:numId="24">
    <w:abstractNumId w:val="13"/>
  </w:num>
  <w:num w:numId="25">
    <w:abstractNumId w:val="8"/>
  </w:num>
  <w:num w:numId="26">
    <w:abstractNumId w:val="11"/>
  </w:num>
  <w:num w:numId="27">
    <w:abstractNumId w:val="6"/>
  </w:num>
  <w:num w:numId="28">
    <w:abstractNumId w:val="5"/>
  </w:num>
  <w:num w:numId="29">
    <w:abstractNumId w:val="5"/>
  </w:num>
  <w:num w:numId="30">
    <w:abstractNumId w:val="21"/>
  </w:num>
  <w:num w:numId="31">
    <w:abstractNumId w:val="5"/>
  </w:num>
  <w:num w:numId="32">
    <w:abstractNumId w:val="16"/>
  </w:num>
  <w:num w:numId="33">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284"/>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49B8"/>
    <w:rsid w:val="00007073"/>
    <w:rsid w:val="00007367"/>
    <w:rsid w:val="000133E8"/>
    <w:rsid w:val="00014B65"/>
    <w:rsid w:val="00015C12"/>
    <w:rsid w:val="000166C5"/>
    <w:rsid w:val="00017615"/>
    <w:rsid w:val="0002024A"/>
    <w:rsid w:val="00022EE0"/>
    <w:rsid w:val="00023F0B"/>
    <w:rsid w:val="00024B76"/>
    <w:rsid w:val="000257F0"/>
    <w:rsid w:val="00027A56"/>
    <w:rsid w:val="00027F42"/>
    <w:rsid w:val="00030D94"/>
    <w:rsid w:val="00032680"/>
    <w:rsid w:val="000341C6"/>
    <w:rsid w:val="00035DD8"/>
    <w:rsid w:val="0004152E"/>
    <w:rsid w:val="00043683"/>
    <w:rsid w:val="00056CD0"/>
    <w:rsid w:val="000577D5"/>
    <w:rsid w:val="000615C4"/>
    <w:rsid w:val="00062ACF"/>
    <w:rsid w:val="00065625"/>
    <w:rsid w:val="00067AAF"/>
    <w:rsid w:val="0007272F"/>
    <w:rsid w:val="0007288E"/>
    <w:rsid w:val="00075E02"/>
    <w:rsid w:val="00080EA7"/>
    <w:rsid w:val="00084138"/>
    <w:rsid w:val="00085151"/>
    <w:rsid w:val="00087777"/>
    <w:rsid w:val="00093CAC"/>
    <w:rsid w:val="000949CC"/>
    <w:rsid w:val="000A09DA"/>
    <w:rsid w:val="000A2EB1"/>
    <w:rsid w:val="000A3E2A"/>
    <w:rsid w:val="000B1859"/>
    <w:rsid w:val="000B2825"/>
    <w:rsid w:val="000B316E"/>
    <w:rsid w:val="000B41A2"/>
    <w:rsid w:val="000B4B2D"/>
    <w:rsid w:val="000B5769"/>
    <w:rsid w:val="000C1D28"/>
    <w:rsid w:val="000C3503"/>
    <w:rsid w:val="000C3C8A"/>
    <w:rsid w:val="000C46E1"/>
    <w:rsid w:val="000C7294"/>
    <w:rsid w:val="000D0401"/>
    <w:rsid w:val="000D10DB"/>
    <w:rsid w:val="000D2968"/>
    <w:rsid w:val="000D573D"/>
    <w:rsid w:val="000D5F8F"/>
    <w:rsid w:val="000E329E"/>
    <w:rsid w:val="000E5DAD"/>
    <w:rsid w:val="000E7B6D"/>
    <w:rsid w:val="000F0A25"/>
    <w:rsid w:val="000F300A"/>
    <w:rsid w:val="000F7EA4"/>
    <w:rsid w:val="0010055B"/>
    <w:rsid w:val="00100772"/>
    <w:rsid w:val="001016CA"/>
    <w:rsid w:val="00103D2E"/>
    <w:rsid w:val="00105333"/>
    <w:rsid w:val="001068F2"/>
    <w:rsid w:val="001100EF"/>
    <w:rsid w:val="00110C9C"/>
    <w:rsid w:val="00111217"/>
    <w:rsid w:val="00114A35"/>
    <w:rsid w:val="00115379"/>
    <w:rsid w:val="001221DE"/>
    <w:rsid w:val="00125970"/>
    <w:rsid w:val="0013058E"/>
    <w:rsid w:val="00131600"/>
    <w:rsid w:val="00131D15"/>
    <w:rsid w:val="00134DEE"/>
    <w:rsid w:val="00140A55"/>
    <w:rsid w:val="00145942"/>
    <w:rsid w:val="0014648E"/>
    <w:rsid w:val="00146F82"/>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B42"/>
    <w:rsid w:val="00164F65"/>
    <w:rsid w:val="001657FE"/>
    <w:rsid w:val="001702AE"/>
    <w:rsid w:val="0017075F"/>
    <w:rsid w:val="001713F3"/>
    <w:rsid w:val="00173C47"/>
    <w:rsid w:val="0017424D"/>
    <w:rsid w:val="001759CE"/>
    <w:rsid w:val="001800D2"/>
    <w:rsid w:val="00180BB3"/>
    <w:rsid w:val="0018169E"/>
    <w:rsid w:val="001844C9"/>
    <w:rsid w:val="00184C7E"/>
    <w:rsid w:val="00186848"/>
    <w:rsid w:val="00192E2D"/>
    <w:rsid w:val="001934B3"/>
    <w:rsid w:val="00193AE0"/>
    <w:rsid w:val="001A1DCC"/>
    <w:rsid w:val="001A5E9C"/>
    <w:rsid w:val="001A651A"/>
    <w:rsid w:val="001A7283"/>
    <w:rsid w:val="001A78F1"/>
    <w:rsid w:val="001A7F66"/>
    <w:rsid w:val="001B0DAC"/>
    <w:rsid w:val="001B2EEF"/>
    <w:rsid w:val="001B341E"/>
    <w:rsid w:val="001B3B28"/>
    <w:rsid w:val="001C1A90"/>
    <w:rsid w:val="001C2A48"/>
    <w:rsid w:val="001C4906"/>
    <w:rsid w:val="001C56CB"/>
    <w:rsid w:val="001C5A31"/>
    <w:rsid w:val="001C6DFD"/>
    <w:rsid w:val="001D2707"/>
    <w:rsid w:val="001D7BFA"/>
    <w:rsid w:val="001E10D7"/>
    <w:rsid w:val="001E18F6"/>
    <w:rsid w:val="001E1B47"/>
    <w:rsid w:val="001E1D92"/>
    <w:rsid w:val="001E480A"/>
    <w:rsid w:val="001E63BD"/>
    <w:rsid w:val="001F0074"/>
    <w:rsid w:val="001F4852"/>
    <w:rsid w:val="001F4E65"/>
    <w:rsid w:val="001F51B8"/>
    <w:rsid w:val="001F64D3"/>
    <w:rsid w:val="001F671D"/>
    <w:rsid w:val="001F7868"/>
    <w:rsid w:val="002001B2"/>
    <w:rsid w:val="002026AB"/>
    <w:rsid w:val="00204140"/>
    <w:rsid w:val="00204D6C"/>
    <w:rsid w:val="002054F3"/>
    <w:rsid w:val="002100C1"/>
    <w:rsid w:val="0021363A"/>
    <w:rsid w:val="00214807"/>
    <w:rsid w:val="00214E44"/>
    <w:rsid w:val="00217044"/>
    <w:rsid w:val="00220827"/>
    <w:rsid w:val="00225F55"/>
    <w:rsid w:val="002354F4"/>
    <w:rsid w:val="00241502"/>
    <w:rsid w:val="00242EFE"/>
    <w:rsid w:val="00247A1E"/>
    <w:rsid w:val="00252639"/>
    <w:rsid w:val="002560A1"/>
    <w:rsid w:val="00256C2B"/>
    <w:rsid w:val="002604C2"/>
    <w:rsid w:val="0026143C"/>
    <w:rsid w:val="00265536"/>
    <w:rsid w:val="002670F5"/>
    <w:rsid w:val="00273ECE"/>
    <w:rsid w:val="00275229"/>
    <w:rsid w:val="002755DC"/>
    <w:rsid w:val="002767AC"/>
    <w:rsid w:val="00277448"/>
    <w:rsid w:val="00282650"/>
    <w:rsid w:val="00284D83"/>
    <w:rsid w:val="00285A67"/>
    <w:rsid w:val="0029069E"/>
    <w:rsid w:val="00290A0F"/>
    <w:rsid w:val="00290C86"/>
    <w:rsid w:val="0029237A"/>
    <w:rsid w:val="002942B6"/>
    <w:rsid w:val="002A1AA0"/>
    <w:rsid w:val="002A2891"/>
    <w:rsid w:val="002A3FA0"/>
    <w:rsid w:val="002B2570"/>
    <w:rsid w:val="002B29B5"/>
    <w:rsid w:val="002B2E7E"/>
    <w:rsid w:val="002B2F3C"/>
    <w:rsid w:val="002B5CA0"/>
    <w:rsid w:val="002B77AA"/>
    <w:rsid w:val="002C049A"/>
    <w:rsid w:val="002C1221"/>
    <w:rsid w:val="002C4809"/>
    <w:rsid w:val="002C56D7"/>
    <w:rsid w:val="002C6FAF"/>
    <w:rsid w:val="002C7296"/>
    <w:rsid w:val="002C7450"/>
    <w:rsid w:val="002D555E"/>
    <w:rsid w:val="002E05DA"/>
    <w:rsid w:val="002E15B8"/>
    <w:rsid w:val="002E29CA"/>
    <w:rsid w:val="002E2C6A"/>
    <w:rsid w:val="002E4779"/>
    <w:rsid w:val="002E4FF0"/>
    <w:rsid w:val="002E6B1D"/>
    <w:rsid w:val="002F0BEA"/>
    <w:rsid w:val="002F7C2D"/>
    <w:rsid w:val="0030042C"/>
    <w:rsid w:val="00304FD7"/>
    <w:rsid w:val="00307783"/>
    <w:rsid w:val="003126E0"/>
    <w:rsid w:val="00321063"/>
    <w:rsid w:val="00324ECE"/>
    <w:rsid w:val="00325956"/>
    <w:rsid w:val="00330CB0"/>
    <w:rsid w:val="00333042"/>
    <w:rsid w:val="003338AF"/>
    <w:rsid w:val="00333D7A"/>
    <w:rsid w:val="00333F78"/>
    <w:rsid w:val="00334F47"/>
    <w:rsid w:val="003353F7"/>
    <w:rsid w:val="003409EA"/>
    <w:rsid w:val="00341E5A"/>
    <w:rsid w:val="0034289B"/>
    <w:rsid w:val="0034584E"/>
    <w:rsid w:val="00346746"/>
    <w:rsid w:val="00346975"/>
    <w:rsid w:val="0035141C"/>
    <w:rsid w:val="00362F43"/>
    <w:rsid w:val="00373430"/>
    <w:rsid w:val="003734ED"/>
    <w:rsid w:val="00373C1F"/>
    <w:rsid w:val="00374BB3"/>
    <w:rsid w:val="00374C2C"/>
    <w:rsid w:val="0037658A"/>
    <w:rsid w:val="00377907"/>
    <w:rsid w:val="00381ED6"/>
    <w:rsid w:val="003832B4"/>
    <w:rsid w:val="003840B9"/>
    <w:rsid w:val="0039366F"/>
    <w:rsid w:val="0039406B"/>
    <w:rsid w:val="003949CA"/>
    <w:rsid w:val="00394EA5"/>
    <w:rsid w:val="003958CD"/>
    <w:rsid w:val="003A17AD"/>
    <w:rsid w:val="003A267B"/>
    <w:rsid w:val="003A312C"/>
    <w:rsid w:val="003A3608"/>
    <w:rsid w:val="003A5640"/>
    <w:rsid w:val="003A66BB"/>
    <w:rsid w:val="003A67A6"/>
    <w:rsid w:val="003A7FB3"/>
    <w:rsid w:val="003B2336"/>
    <w:rsid w:val="003B3BBB"/>
    <w:rsid w:val="003B41A7"/>
    <w:rsid w:val="003B58A3"/>
    <w:rsid w:val="003B72A0"/>
    <w:rsid w:val="003C05A1"/>
    <w:rsid w:val="003C05DF"/>
    <w:rsid w:val="003C3121"/>
    <w:rsid w:val="003C325A"/>
    <w:rsid w:val="003C42EE"/>
    <w:rsid w:val="003C5C1C"/>
    <w:rsid w:val="003D030F"/>
    <w:rsid w:val="003D143F"/>
    <w:rsid w:val="003D3E9F"/>
    <w:rsid w:val="003D5C43"/>
    <w:rsid w:val="003D7A0E"/>
    <w:rsid w:val="003E2AAF"/>
    <w:rsid w:val="003E4937"/>
    <w:rsid w:val="003E5D9B"/>
    <w:rsid w:val="003E65B1"/>
    <w:rsid w:val="003E71C1"/>
    <w:rsid w:val="003E787F"/>
    <w:rsid w:val="003E7E96"/>
    <w:rsid w:val="003F23D4"/>
    <w:rsid w:val="003F2B51"/>
    <w:rsid w:val="003F61F2"/>
    <w:rsid w:val="003F73FE"/>
    <w:rsid w:val="00401034"/>
    <w:rsid w:val="00401A9E"/>
    <w:rsid w:val="0040620E"/>
    <w:rsid w:val="00413AF7"/>
    <w:rsid w:val="0041426B"/>
    <w:rsid w:val="00414E32"/>
    <w:rsid w:val="004166B0"/>
    <w:rsid w:val="004200B2"/>
    <w:rsid w:val="00420E84"/>
    <w:rsid w:val="00421A35"/>
    <w:rsid w:val="00421C5B"/>
    <w:rsid w:val="00422496"/>
    <w:rsid w:val="00427D0C"/>
    <w:rsid w:val="00430C2E"/>
    <w:rsid w:val="00431132"/>
    <w:rsid w:val="004322A8"/>
    <w:rsid w:val="004344A5"/>
    <w:rsid w:val="00435C44"/>
    <w:rsid w:val="00437D35"/>
    <w:rsid w:val="004402BF"/>
    <w:rsid w:val="004408C5"/>
    <w:rsid w:val="00440AFC"/>
    <w:rsid w:val="00441F67"/>
    <w:rsid w:val="00447597"/>
    <w:rsid w:val="00447D07"/>
    <w:rsid w:val="00451990"/>
    <w:rsid w:val="0045212A"/>
    <w:rsid w:val="00452160"/>
    <w:rsid w:val="004532C0"/>
    <w:rsid w:val="004562BA"/>
    <w:rsid w:val="00456C21"/>
    <w:rsid w:val="0046050C"/>
    <w:rsid w:val="00460B91"/>
    <w:rsid w:val="0046420F"/>
    <w:rsid w:val="00472EB3"/>
    <w:rsid w:val="00480025"/>
    <w:rsid w:val="00482AC0"/>
    <w:rsid w:val="004831E5"/>
    <w:rsid w:val="004836E2"/>
    <w:rsid w:val="00491131"/>
    <w:rsid w:val="00492EB5"/>
    <w:rsid w:val="004962AF"/>
    <w:rsid w:val="004A0C87"/>
    <w:rsid w:val="004A6517"/>
    <w:rsid w:val="004A65C0"/>
    <w:rsid w:val="004B484F"/>
    <w:rsid w:val="004B50D3"/>
    <w:rsid w:val="004C0E3D"/>
    <w:rsid w:val="004C3A3C"/>
    <w:rsid w:val="004C5133"/>
    <w:rsid w:val="004D0779"/>
    <w:rsid w:val="004D1C9A"/>
    <w:rsid w:val="004D2143"/>
    <w:rsid w:val="004D3D82"/>
    <w:rsid w:val="004D5735"/>
    <w:rsid w:val="004D681A"/>
    <w:rsid w:val="004D7584"/>
    <w:rsid w:val="004E0AD6"/>
    <w:rsid w:val="004E3502"/>
    <w:rsid w:val="004E63AF"/>
    <w:rsid w:val="004E6521"/>
    <w:rsid w:val="004F048D"/>
    <w:rsid w:val="004F329E"/>
    <w:rsid w:val="004F363A"/>
    <w:rsid w:val="004F392C"/>
    <w:rsid w:val="004F71F6"/>
    <w:rsid w:val="004F7AE4"/>
    <w:rsid w:val="005038A1"/>
    <w:rsid w:val="0050419D"/>
    <w:rsid w:val="00504957"/>
    <w:rsid w:val="00505469"/>
    <w:rsid w:val="005058F7"/>
    <w:rsid w:val="00506A8F"/>
    <w:rsid w:val="00510DEB"/>
    <w:rsid w:val="0051102A"/>
    <w:rsid w:val="00516D25"/>
    <w:rsid w:val="005178CC"/>
    <w:rsid w:val="005201B6"/>
    <w:rsid w:val="00523BAE"/>
    <w:rsid w:val="00525A8C"/>
    <w:rsid w:val="00530D35"/>
    <w:rsid w:val="00533CF6"/>
    <w:rsid w:val="0053589C"/>
    <w:rsid w:val="005370FC"/>
    <w:rsid w:val="005379A6"/>
    <w:rsid w:val="00537F2E"/>
    <w:rsid w:val="005415DA"/>
    <w:rsid w:val="00541AD6"/>
    <w:rsid w:val="0054339A"/>
    <w:rsid w:val="0054378B"/>
    <w:rsid w:val="00547AA2"/>
    <w:rsid w:val="00552FFC"/>
    <w:rsid w:val="005539D5"/>
    <w:rsid w:val="00553A9B"/>
    <w:rsid w:val="00554556"/>
    <w:rsid w:val="00556BDF"/>
    <w:rsid w:val="00560A7C"/>
    <w:rsid w:val="005642E0"/>
    <w:rsid w:val="00564889"/>
    <w:rsid w:val="00564AB5"/>
    <w:rsid w:val="00564EFF"/>
    <w:rsid w:val="00565975"/>
    <w:rsid w:val="00570BBC"/>
    <w:rsid w:val="005710F9"/>
    <w:rsid w:val="005718D3"/>
    <w:rsid w:val="00572823"/>
    <w:rsid w:val="00573258"/>
    <w:rsid w:val="0057356C"/>
    <w:rsid w:val="005751EE"/>
    <w:rsid w:val="005757DF"/>
    <w:rsid w:val="005768CB"/>
    <w:rsid w:val="00576E69"/>
    <w:rsid w:val="00581015"/>
    <w:rsid w:val="005810D0"/>
    <w:rsid w:val="00583CB8"/>
    <w:rsid w:val="0058664F"/>
    <w:rsid w:val="00586E64"/>
    <w:rsid w:val="00586FC5"/>
    <w:rsid w:val="005929AB"/>
    <w:rsid w:val="00592B13"/>
    <w:rsid w:val="00593936"/>
    <w:rsid w:val="00596397"/>
    <w:rsid w:val="00596BAA"/>
    <w:rsid w:val="00597310"/>
    <w:rsid w:val="005A016F"/>
    <w:rsid w:val="005A0AC1"/>
    <w:rsid w:val="005B0541"/>
    <w:rsid w:val="005B598F"/>
    <w:rsid w:val="005C0DA6"/>
    <w:rsid w:val="005C1B45"/>
    <w:rsid w:val="005C3EDD"/>
    <w:rsid w:val="005C4F59"/>
    <w:rsid w:val="005C597A"/>
    <w:rsid w:val="005C6AB1"/>
    <w:rsid w:val="005C7A2F"/>
    <w:rsid w:val="005D0A78"/>
    <w:rsid w:val="005D1B8A"/>
    <w:rsid w:val="005D2495"/>
    <w:rsid w:val="005E1DDD"/>
    <w:rsid w:val="005E1F49"/>
    <w:rsid w:val="005E433D"/>
    <w:rsid w:val="005E5003"/>
    <w:rsid w:val="005E57BC"/>
    <w:rsid w:val="005E78B6"/>
    <w:rsid w:val="005F268D"/>
    <w:rsid w:val="005F2A54"/>
    <w:rsid w:val="005F2BBF"/>
    <w:rsid w:val="005F2EAD"/>
    <w:rsid w:val="005F31BD"/>
    <w:rsid w:val="005F382A"/>
    <w:rsid w:val="005F5E57"/>
    <w:rsid w:val="005F67AF"/>
    <w:rsid w:val="005F784B"/>
    <w:rsid w:val="0060328E"/>
    <w:rsid w:val="00603BA0"/>
    <w:rsid w:val="00604795"/>
    <w:rsid w:val="006070F6"/>
    <w:rsid w:val="006108C8"/>
    <w:rsid w:val="0061092B"/>
    <w:rsid w:val="006126E9"/>
    <w:rsid w:val="0061300B"/>
    <w:rsid w:val="00625154"/>
    <w:rsid w:val="00625900"/>
    <w:rsid w:val="00625B43"/>
    <w:rsid w:val="00631D12"/>
    <w:rsid w:val="00632201"/>
    <w:rsid w:val="006322E7"/>
    <w:rsid w:val="006324CD"/>
    <w:rsid w:val="00633F57"/>
    <w:rsid w:val="00634F42"/>
    <w:rsid w:val="006355C8"/>
    <w:rsid w:val="00635DE3"/>
    <w:rsid w:val="0064141B"/>
    <w:rsid w:val="00642B86"/>
    <w:rsid w:val="00645993"/>
    <w:rsid w:val="00645F46"/>
    <w:rsid w:val="006468B3"/>
    <w:rsid w:val="0065263C"/>
    <w:rsid w:val="006552BE"/>
    <w:rsid w:val="00655934"/>
    <w:rsid w:val="0066346F"/>
    <w:rsid w:val="0066349B"/>
    <w:rsid w:val="00666C43"/>
    <w:rsid w:val="0067086E"/>
    <w:rsid w:val="00676A4A"/>
    <w:rsid w:val="00680CE1"/>
    <w:rsid w:val="00681411"/>
    <w:rsid w:val="00683149"/>
    <w:rsid w:val="00684246"/>
    <w:rsid w:val="00686ABC"/>
    <w:rsid w:val="00687445"/>
    <w:rsid w:val="0069001E"/>
    <w:rsid w:val="00690354"/>
    <w:rsid w:val="00690C5D"/>
    <w:rsid w:val="0069136E"/>
    <w:rsid w:val="0069148C"/>
    <w:rsid w:val="00691E09"/>
    <w:rsid w:val="00693AB7"/>
    <w:rsid w:val="00697924"/>
    <w:rsid w:val="00697B7F"/>
    <w:rsid w:val="006A0DC0"/>
    <w:rsid w:val="006A479E"/>
    <w:rsid w:val="006A5C4C"/>
    <w:rsid w:val="006A5D8F"/>
    <w:rsid w:val="006A6756"/>
    <w:rsid w:val="006A7167"/>
    <w:rsid w:val="006B27F6"/>
    <w:rsid w:val="006B29AA"/>
    <w:rsid w:val="006B3FE5"/>
    <w:rsid w:val="006B5033"/>
    <w:rsid w:val="006C0B9D"/>
    <w:rsid w:val="006C20ED"/>
    <w:rsid w:val="006C50D9"/>
    <w:rsid w:val="006C5FB7"/>
    <w:rsid w:val="006C77D8"/>
    <w:rsid w:val="006C7911"/>
    <w:rsid w:val="006D0047"/>
    <w:rsid w:val="006D0C56"/>
    <w:rsid w:val="006D4476"/>
    <w:rsid w:val="006D5F4F"/>
    <w:rsid w:val="006E1318"/>
    <w:rsid w:val="006E26A9"/>
    <w:rsid w:val="006E2C9D"/>
    <w:rsid w:val="006E3E6B"/>
    <w:rsid w:val="006E6238"/>
    <w:rsid w:val="006E7227"/>
    <w:rsid w:val="006F03DA"/>
    <w:rsid w:val="006F2BF7"/>
    <w:rsid w:val="006F5C96"/>
    <w:rsid w:val="006F5F20"/>
    <w:rsid w:val="006F6D7F"/>
    <w:rsid w:val="00700046"/>
    <w:rsid w:val="00701218"/>
    <w:rsid w:val="00701F51"/>
    <w:rsid w:val="007065CB"/>
    <w:rsid w:val="007114C9"/>
    <w:rsid w:val="00711DFE"/>
    <w:rsid w:val="007135A1"/>
    <w:rsid w:val="00713885"/>
    <w:rsid w:val="00715E4A"/>
    <w:rsid w:val="00720140"/>
    <w:rsid w:val="00720C98"/>
    <w:rsid w:val="00721186"/>
    <w:rsid w:val="007326DA"/>
    <w:rsid w:val="007341FE"/>
    <w:rsid w:val="00736DEA"/>
    <w:rsid w:val="0074190E"/>
    <w:rsid w:val="00744EC7"/>
    <w:rsid w:val="00746D4E"/>
    <w:rsid w:val="007550E8"/>
    <w:rsid w:val="00757F69"/>
    <w:rsid w:val="00771E29"/>
    <w:rsid w:val="007735D1"/>
    <w:rsid w:val="0077437D"/>
    <w:rsid w:val="00775D1F"/>
    <w:rsid w:val="00775E69"/>
    <w:rsid w:val="00781271"/>
    <w:rsid w:val="007819A2"/>
    <w:rsid w:val="007829C7"/>
    <w:rsid w:val="007832D8"/>
    <w:rsid w:val="00786D22"/>
    <w:rsid w:val="00787FC0"/>
    <w:rsid w:val="00790A01"/>
    <w:rsid w:val="00791CFB"/>
    <w:rsid w:val="007951C1"/>
    <w:rsid w:val="00796E6A"/>
    <w:rsid w:val="007A1C16"/>
    <w:rsid w:val="007A6E4B"/>
    <w:rsid w:val="007A6E83"/>
    <w:rsid w:val="007B009D"/>
    <w:rsid w:val="007B250E"/>
    <w:rsid w:val="007B47EC"/>
    <w:rsid w:val="007B5A0B"/>
    <w:rsid w:val="007B6819"/>
    <w:rsid w:val="007C5F51"/>
    <w:rsid w:val="007C6C5F"/>
    <w:rsid w:val="007D0F41"/>
    <w:rsid w:val="007D16A0"/>
    <w:rsid w:val="007D1764"/>
    <w:rsid w:val="007D18FA"/>
    <w:rsid w:val="007D4582"/>
    <w:rsid w:val="007D58F5"/>
    <w:rsid w:val="007D5E8B"/>
    <w:rsid w:val="007D6B91"/>
    <w:rsid w:val="007E1FA1"/>
    <w:rsid w:val="007E3ACD"/>
    <w:rsid w:val="007E7010"/>
    <w:rsid w:val="007E77BB"/>
    <w:rsid w:val="007F0CDC"/>
    <w:rsid w:val="007F58DB"/>
    <w:rsid w:val="007F774A"/>
    <w:rsid w:val="00801331"/>
    <w:rsid w:val="00803487"/>
    <w:rsid w:val="00805B41"/>
    <w:rsid w:val="008064F7"/>
    <w:rsid w:val="0080689C"/>
    <w:rsid w:val="00806E67"/>
    <w:rsid w:val="00810457"/>
    <w:rsid w:val="00810989"/>
    <w:rsid w:val="00811700"/>
    <w:rsid w:val="00813BDF"/>
    <w:rsid w:val="00820AE1"/>
    <w:rsid w:val="00820AEC"/>
    <w:rsid w:val="00826C4E"/>
    <w:rsid w:val="0082718B"/>
    <w:rsid w:val="00833204"/>
    <w:rsid w:val="00833A38"/>
    <w:rsid w:val="0083513F"/>
    <w:rsid w:val="00841F84"/>
    <w:rsid w:val="00842900"/>
    <w:rsid w:val="00843185"/>
    <w:rsid w:val="00844106"/>
    <w:rsid w:val="00847B6E"/>
    <w:rsid w:val="0085396B"/>
    <w:rsid w:val="0085599A"/>
    <w:rsid w:val="00855C43"/>
    <w:rsid w:val="00857DD9"/>
    <w:rsid w:val="00862E1B"/>
    <w:rsid w:val="00865106"/>
    <w:rsid w:val="0086631B"/>
    <w:rsid w:val="008673D8"/>
    <w:rsid w:val="008716FF"/>
    <w:rsid w:val="0087301A"/>
    <w:rsid w:val="008732C5"/>
    <w:rsid w:val="00873DC2"/>
    <w:rsid w:val="00874056"/>
    <w:rsid w:val="00874336"/>
    <w:rsid w:val="008753A8"/>
    <w:rsid w:val="008759D7"/>
    <w:rsid w:val="0087718E"/>
    <w:rsid w:val="0087723F"/>
    <w:rsid w:val="0087757C"/>
    <w:rsid w:val="0088367B"/>
    <w:rsid w:val="00884CAA"/>
    <w:rsid w:val="00886CA9"/>
    <w:rsid w:val="00894070"/>
    <w:rsid w:val="00894190"/>
    <w:rsid w:val="0089455B"/>
    <w:rsid w:val="0089487A"/>
    <w:rsid w:val="00895474"/>
    <w:rsid w:val="0089595D"/>
    <w:rsid w:val="00895BE1"/>
    <w:rsid w:val="008A0C03"/>
    <w:rsid w:val="008A51A1"/>
    <w:rsid w:val="008A5F72"/>
    <w:rsid w:val="008B211B"/>
    <w:rsid w:val="008B795F"/>
    <w:rsid w:val="008C0A4C"/>
    <w:rsid w:val="008C21E6"/>
    <w:rsid w:val="008C2AE8"/>
    <w:rsid w:val="008C5A53"/>
    <w:rsid w:val="008D1274"/>
    <w:rsid w:val="008D171D"/>
    <w:rsid w:val="008D2035"/>
    <w:rsid w:val="008D35F3"/>
    <w:rsid w:val="008D379F"/>
    <w:rsid w:val="008D4210"/>
    <w:rsid w:val="008D5276"/>
    <w:rsid w:val="008E1CE6"/>
    <w:rsid w:val="008E23B3"/>
    <w:rsid w:val="008E2C61"/>
    <w:rsid w:val="008E3DBE"/>
    <w:rsid w:val="008E68A4"/>
    <w:rsid w:val="008E73B0"/>
    <w:rsid w:val="008E795F"/>
    <w:rsid w:val="008F12B1"/>
    <w:rsid w:val="008F24F0"/>
    <w:rsid w:val="00902225"/>
    <w:rsid w:val="00902F7F"/>
    <w:rsid w:val="009058A0"/>
    <w:rsid w:val="00915F68"/>
    <w:rsid w:val="0091629A"/>
    <w:rsid w:val="009236BE"/>
    <w:rsid w:val="009244EE"/>
    <w:rsid w:val="0092553C"/>
    <w:rsid w:val="00930225"/>
    <w:rsid w:val="00930CBD"/>
    <w:rsid w:val="00932C3A"/>
    <w:rsid w:val="009344AF"/>
    <w:rsid w:val="00936FD7"/>
    <w:rsid w:val="00941D9C"/>
    <w:rsid w:val="00942B31"/>
    <w:rsid w:val="00943E2B"/>
    <w:rsid w:val="0094414D"/>
    <w:rsid w:val="00945E61"/>
    <w:rsid w:val="0094665D"/>
    <w:rsid w:val="00951118"/>
    <w:rsid w:val="009513F6"/>
    <w:rsid w:val="0095495E"/>
    <w:rsid w:val="00956724"/>
    <w:rsid w:val="009619C5"/>
    <w:rsid w:val="0096474E"/>
    <w:rsid w:val="00966231"/>
    <w:rsid w:val="00971CFF"/>
    <w:rsid w:val="00972C45"/>
    <w:rsid w:val="0097368F"/>
    <w:rsid w:val="00973DD9"/>
    <w:rsid w:val="00980559"/>
    <w:rsid w:val="00981562"/>
    <w:rsid w:val="009856A6"/>
    <w:rsid w:val="009934EB"/>
    <w:rsid w:val="00993C16"/>
    <w:rsid w:val="00995DDD"/>
    <w:rsid w:val="00996D7F"/>
    <w:rsid w:val="00997B4F"/>
    <w:rsid w:val="009B04E0"/>
    <w:rsid w:val="009B1E79"/>
    <w:rsid w:val="009B205D"/>
    <w:rsid w:val="009B2401"/>
    <w:rsid w:val="009B2514"/>
    <w:rsid w:val="009B4201"/>
    <w:rsid w:val="009B462D"/>
    <w:rsid w:val="009B50F7"/>
    <w:rsid w:val="009B68C2"/>
    <w:rsid w:val="009B6F47"/>
    <w:rsid w:val="009C3F33"/>
    <w:rsid w:val="009D0586"/>
    <w:rsid w:val="009D431E"/>
    <w:rsid w:val="009D66C0"/>
    <w:rsid w:val="009E2538"/>
    <w:rsid w:val="009F02C4"/>
    <w:rsid w:val="009F18F1"/>
    <w:rsid w:val="009F5533"/>
    <w:rsid w:val="00A00CB9"/>
    <w:rsid w:val="00A04597"/>
    <w:rsid w:val="00A05262"/>
    <w:rsid w:val="00A059EC"/>
    <w:rsid w:val="00A063D7"/>
    <w:rsid w:val="00A1175C"/>
    <w:rsid w:val="00A13A13"/>
    <w:rsid w:val="00A158A7"/>
    <w:rsid w:val="00A16B09"/>
    <w:rsid w:val="00A16F84"/>
    <w:rsid w:val="00A21432"/>
    <w:rsid w:val="00A229FB"/>
    <w:rsid w:val="00A2373F"/>
    <w:rsid w:val="00A239C2"/>
    <w:rsid w:val="00A23AB5"/>
    <w:rsid w:val="00A2694D"/>
    <w:rsid w:val="00A26D86"/>
    <w:rsid w:val="00A31FA1"/>
    <w:rsid w:val="00A334E3"/>
    <w:rsid w:val="00A33925"/>
    <w:rsid w:val="00A35B57"/>
    <w:rsid w:val="00A36049"/>
    <w:rsid w:val="00A37ABF"/>
    <w:rsid w:val="00A40FD8"/>
    <w:rsid w:val="00A410CD"/>
    <w:rsid w:val="00A42A9A"/>
    <w:rsid w:val="00A42DA5"/>
    <w:rsid w:val="00A462C8"/>
    <w:rsid w:val="00A46CF2"/>
    <w:rsid w:val="00A504BB"/>
    <w:rsid w:val="00A51224"/>
    <w:rsid w:val="00A53858"/>
    <w:rsid w:val="00A545FF"/>
    <w:rsid w:val="00A549B6"/>
    <w:rsid w:val="00A60775"/>
    <w:rsid w:val="00A60876"/>
    <w:rsid w:val="00A611B3"/>
    <w:rsid w:val="00A61B33"/>
    <w:rsid w:val="00A63A59"/>
    <w:rsid w:val="00A649AD"/>
    <w:rsid w:val="00A65D45"/>
    <w:rsid w:val="00A70A05"/>
    <w:rsid w:val="00A728BD"/>
    <w:rsid w:val="00A7507B"/>
    <w:rsid w:val="00A76A67"/>
    <w:rsid w:val="00A80B94"/>
    <w:rsid w:val="00A80EC3"/>
    <w:rsid w:val="00A847C5"/>
    <w:rsid w:val="00A84D4B"/>
    <w:rsid w:val="00A86248"/>
    <w:rsid w:val="00A879C9"/>
    <w:rsid w:val="00A92280"/>
    <w:rsid w:val="00A92AFC"/>
    <w:rsid w:val="00A96570"/>
    <w:rsid w:val="00AA385E"/>
    <w:rsid w:val="00AA3B5D"/>
    <w:rsid w:val="00AA4F65"/>
    <w:rsid w:val="00AA520F"/>
    <w:rsid w:val="00AB2354"/>
    <w:rsid w:val="00AB35D2"/>
    <w:rsid w:val="00AC070D"/>
    <w:rsid w:val="00AC2940"/>
    <w:rsid w:val="00AC5D57"/>
    <w:rsid w:val="00AC6A9E"/>
    <w:rsid w:val="00AC78AA"/>
    <w:rsid w:val="00AD1A5D"/>
    <w:rsid w:val="00AD1DAD"/>
    <w:rsid w:val="00AD3A63"/>
    <w:rsid w:val="00AD3F10"/>
    <w:rsid w:val="00AE0BAA"/>
    <w:rsid w:val="00AE3985"/>
    <w:rsid w:val="00AE3E5B"/>
    <w:rsid w:val="00AE4FBC"/>
    <w:rsid w:val="00AF1E33"/>
    <w:rsid w:val="00AF4237"/>
    <w:rsid w:val="00AF7BA4"/>
    <w:rsid w:val="00AF7D27"/>
    <w:rsid w:val="00B01A92"/>
    <w:rsid w:val="00B02922"/>
    <w:rsid w:val="00B02AF9"/>
    <w:rsid w:val="00B048C8"/>
    <w:rsid w:val="00B077D2"/>
    <w:rsid w:val="00B104E4"/>
    <w:rsid w:val="00B114B2"/>
    <w:rsid w:val="00B127A4"/>
    <w:rsid w:val="00B1318E"/>
    <w:rsid w:val="00B22E88"/>
    <w:rsid w:val="00B23DC1"/>
    <w:rsid w:val="00B23F7D"/>
    <w:rsid w:val="00B251B4"/>
    <w:rsid w:val="00B25EB6"/>
    <w:rsid w:val="00B2680C"/>
    <w:rsid w:val="00B339D8"/>
    <w:rsid w:val="00B33DDF"/>
    <w:rsid w:val="00B34EAC"/>
    <w:rsid w:val="00B352FC"/>
    <w:rsid w:val="00B35C15"/>
    <w:rsid w:val="00B439C1"/>
    <w:rsid w:val="00B43EE1"/>
    <w:rsid w:val="00B4415B"/>
    <w:rsid w:val="00B46562"/>
    <w:rsid w:val="00B467BF"/>
    <w:rsid w:val="00B47B3B"/>
    <w:rsid w:val="00B51E44"/>
    <w:rsid w:val="00B53A64"/>
    <w:rsid w:val="00B56886"/>
    <w:rsid w:val="00B56DF9"/>
    <w:rsid w:val="00B576C8"/>
    <w:rsid w:val="00B61871"/>
    <w:rsid w:val="00B619B1"/>
    <w:rsid w:val="00B61BE1"/>
    <w:rsid w:val="00B67ED4"/>
    <w:rsid w:val="00B711C8"/>
    <w:rsid w:val="00B723E9"/>
    <w:rsid w:val="00B73DA9"/>
    <w:rsid w:val="00B769DA"/>
    <w:rsid w:val="00B76D41"/>
    <w:rsid w:val="00B77AA8"/>
    <w:rsid w:val="00B81C8C"/>
    <w:rsid w:val="00B844C5"/>
    <w:rsid w:val="00B867A0"/>
    <w:rsid w:val="00B90C8A"/>
    <w:rsid w:val="00B912A8"/>
    <w:rsid w:val="00B91797"/>
    <w:rsid w:val="00B91A73"/>
    <w:rsid w:val="00B93887"/>
    <w:rsid w:val="00B93B72"/>
    <w:rsid w:val="00B95660"/>
    <w:rsid w:val="00B96664"/>
    <w:rsid w:val="00B97EC8"/>
    <w:rsid w:val="00BA1E44"/>
    <w:rsid w:val="00BA34F7"/>
    <w:rsid w:val="00BA39DE"/>
    <w:rsid w:val="00BA4A18"/>
    <w:rsid w:val="00BA6C46"/>
    <w:rsid w:val="00BB1475"/>
    <w:rsid w:val="00BB471B"/>
    <w:rsid w:val="00BB6E99"/>
    <w:rsid w:val="00BB7005"/>
    <w:rsid w:val="00BB7D17"/>
    <w:rsid w:val="00BC09D5"/>
    <w:rsid w:val="00BC29CF"/>
    <w:rsid w:val="00BC2C36"/>
    <w:rsid w:val="00BC3619"/>
    <w:rsid w:val="00BC3A1B"/>
    <w:rsid w:val="00BC3D25"/>
    <w:rsid w:val="00BC6E16"/>
    <w:rsid w:val="00BC7AF0"/>
    <w:rsid w:val="00BD1755"/>
    <w:rsid w:val="00BD1DC8"/>
    <w:rsid w:val="00BD231C"/>
    <w:rsid w:val="00BD51C8"/>
    <w:rsid w:val="00BD6098"/>
    <w:rsid w:val="00BE1ADA"/>
    <w:rsid w:val="00BE49A5"/>
    <w:rsid w:val="00BE7471"/>
    <w:rsid w:val="00BE75A2"/>
    <w:rsid w:val="00BE7CE4"/>
    <w:rsid w:val="00BF0EC8"/>
    <w:rsid w:val="00BF3211"/>
    <w:rsid w:val="00BF43A6"/>
    <w:rsid w:val="00C06277"/>
    <w:rsid w:val="00C06647"/>
    <w:rsid w:val="00C07FAE"/>
    <w:rsid w:val="00C10DA7"/>
    <w:rsid w:val="00C12326"/>
    <w:rsid w:val="00C13057"/>
    <w:rsid w:val="00C14008"/>
    <w:rsid w:val="00C14517"/>
    <w:rsid w:val="00C1791D"/>
    <w:rsid w:val="00C2196A"/>
    <w:rsid w:val="00C2305E"/>
    <w:rsid w:val="00C23D00"/>
    <w:rsid w:val="00C26440"/>
    <w:rsid w:val="00C26CCE"/>
    <w:rsid w:val="00C318D5"/>
    <w:rsid w:val="00C347DF"/>
    <w:rsid w:val="00C40BF1"/>
    <w:rsid w:val="00C4130B"/>
    <w:rsid w:val="00C420E8"/>
    <w:rsid w:val="00C43031"/>
    <w:rsid w:val="00C43AD5"/>
    <w:rsid w:val="00C44A80"/>
    <w:rsid w:val="00C457F6"/>
    <w:rsid w:val="00C50B0C"/>
    <w:rsid w:val="00C538B1"/>
    <w:rsid w:val="00C54BDB"/>
    <w:rsid w:val="00C5598F"/>
    <w:rsid w:val="00C55F60"/>
    <w:rsid w:val="00C56354"/>
    <w:rsid w:val="00C56D07"/>
    <w:rsid w:val="00C56FC8"/>
    <w:rsid w:val="00C574A1"/>
    <w:rsid w:val="00C60F98"/>
    <w:rsid w:val="00C657BC"/>
    <w:rsid w:val="00C66D7C"/>
    <w:rsid w:val="00C7198E"/>
    <w:rsid w:val="00C71ADF"/>
    <w:rsid w:val="00C72ADD"/>
    <w:rsid w:val="00C73A46"/>
    <w:rsid w:val="00C74D85"/>
    <w:rsid w:val="00C7688B"/>
    <w:rsid w:val="00C77782"/>
    <w:rsid w:val="00C77867"/>
    <w:rsid w:val="00C779BE"/>
    <w:rsid w:val="00C834BC"/>
    <w:rsid w:val="00C83DDF"/>
    <w:rsid w:val="00C8786B"/>
    <w:rsid w:val="00C878A6"/>
    <w:rsid w:val="00C91B40"/>
    <w:rsid w:val="00C93A05"/>
    <w:rsid w:val="00C93A2C"/>
    <w:rsid w:val="00C94AE1"/>
    <w:rsid w:val="00C95B0B"/>
    <w:rsid w:val="00C97AFE"/>
    <w:rsid w:val="00CA003B"/>
    <w:rsid w:val="00CA5AE0"/>
    <w:rsid w:val="00CA71DB"/>
    <w:rsid w:val="00CB209D"/>
    <w:rsid w:val="00CB28A6"/>
    <w:rsid w:val="00CB2CD5"/>
    <w:rsid w:val="00CB4D23"/>
    <w:rsid w:val="00CB4F8F"/>
    <w:rsid w:val="00CB61D5"/>
    <w:rsid w:val="00CB70B2"/>
    <w:rsid w:val="00CC171E"/>
    <w:rsid w:val="00CC1C01"/>
    <w:rsid w:val="00CC4512"/>
    <w:rsid w:val="00CC4F3B"/>
    <w:rsid w:val="00CC54CD"/>
    <w:rsid w:val="00CD352A"/>
    <w:rsid w:val="00CD4FB5"/>
    <w:rsid w:val="00CD6357"/>
    <w:rsid w:val="00CE1977"/>
    <w:rsid w:val="00CE3285"/>
    <w:rsid w:val="00CE6C3D"/>
    <w:rsid w:val="00CE7028"/>
    <w:rsid w:val="00CF034E"/>
    <w:rsid w:val="00CF1BD0"/>
    <w:rsid w:val="00CF7FFD"/>
    <w:rsid w:val="00D031D4"/>
    <w:rsid w:val="00D056D5"/>
    <w:rsid w:val="00D064DD"/>
    <w:rsid w:val="00D06BBB"/>
    <w:rsid w:val="00D1315E"/>
    <w:rsid w:val="00D14736"/>
    <w:rsid w:val="00D16D6E"/>
    <w:rsid w:val="00D1722F"/>
    <w:rsid w:val="00D179FA"/>
    <w:rsid w:val="00D21E76"/>
    <w:rsid w:val="00D2435F"/>
    <w:rsid w:val="00D26560"/>
    <w:rsid w:val="00D267F3"/>
    <w:rsid w:val="00D27E5C"/>
    <w:rsid w:val="00D30F1F"/>
    <w:rsid w:val="00D31679"/>
    <w:rsid w:val="00D316E2"/>
    <w:rsid w:val="00D3364F"/>
    <w:rsid w:val="00D346EA"/>
    <w:rsid w:val="00D36C9B"/>
    <w:rsid w:val="00D406C6"/>
    <w:rsid w:val="00D42A1D"/>
    <w:rsid w:val="00D46C54"/>
    <w:rsid w:val="00D46C76"/>
    <w:rsid w:val="00D46D20"/>
    <w:rsid w:val="00D46F75"/>
    <w:rsid w:val="00D52297"/>
    <w:rsid w:val="00D5280C"/>
    <w:rsid w:val="00D5464C"/>
    <w:rsid w:val="00D55641"/>
    <w:rsid w:val="00D571AD"/>
    <w:rsid w:val="00D573C5"/>
    <w:rsid w:val="00D575A6"/>
    <w:rsid w:val="00D60BAD"/>
    <w:rsid w:val="00D618E9"/>
    <w:rsid w:val="00D62195"/>
    <w:rsid w:val="00D6272A"/>
    <w:rsid w:val="00D630E2"/>
    <w:rsid w:val="00D652E6"/>
    <w:rsid w:val="00D65A7A"/>
    <w:rsid w:val="00D6630A"/>
    <w:rsid w:val="00D668D7"/>
    <w:rsid w:val="00D66ACF"/>
    <w:rsid w:val="00D674DF"/>
    <w:rsid w:val="00D67725"/>
    <w:rsid w:val="00D72D5B"/>
    <w:rsid w:val="00D7624D"/>
    <w:rsid w:val="00D84270"/>
    <w:rsid w:val="00D8430E"/>
    <w:rsid w:val="00D8601D"/>
    <w:rsid w:val="00D928BD"/>
    <w:rsid w:val="00D96691"/>
    <w:rsid w:val="00D96C0F"/>
    <w:rsid w:val="00D96F88"/>
    <w:rsid w:val="00DA1691"/>
    <w:rsid w:val="00DA23F9"/>
    <w:rsid w:val="00DA4512"/>
    <w:rsid w:val="00DA48B9"/>
    <w:rsid w:val="00DA645E"/>
    <w:rsid w:val="00DA703B"/>
    <w:rsid w:val="00DB17CC"/>
    <w:rsid w:val="00DB2106"/>
    <w:rsid w:val="00DB243A"/>
    <w:rsid w:val="00DB267F"/>
    <w:rsid w:val="00DB416E"/>
    <w:rsid w:val="00DC1A3B"/>
    <w:rsid w:val="00DC6CDE"/>
    <w:rsid w:val="00DC6D79"/>
    <w:rsid w:val="00DC786A"/>
    <w:rsid w:val="00DD21CD"/>
    <w:rsid w:val="00DD42B4"/>
    <w:rsid w:val="00DD4669"/>
    <w:rsid w:val="00DD7778"/>
    <w:rsid w:val="00DD7F25"/>
    <w:rsid w:val="00DE05A8"/>
    <w:rsid w:val="00DE4EB0"/>
    <w:rsid w:val="00DE55BB"/>
    <w:rsid w:val="00DE764E"/>
    <w:rsid w:val="00DF0B45"/>
    <w:rsid w:val="00DF2077"/>
    <w:rsid w:val="00DF417B"/>
    <w:rsid w:val="00DF5845"/>
    <w:rsid w:val="00DF5CDF"/>
    <w:rsid w:val="00DF7607"/>
    <w:rsid w:val="00E00EB7"/>
    <w:rsid w:val="00E03FE1"/>
    <w:rsid w:val="00E11FB8"/>
    <w:rsid w:val="00E12221"/>
    <w:rsid w:val="00E12BCC"/>
    <w:rsid w:val="00E142B0"/>
    <w:rsid w:val="00E14C5D"/>
    <w:rsid w:val="00E176A6"/>
    <w:rsid w:val="00E213CE"/>
    <w:rsid w:val="00E21416"/>
    <w:rsid w:val="00E24D93"/>
    <w:rsid w:val="00E253BA"/>
    <w:rsid w:val="00E274A4"/>
    <w:rsid w:val="00E30605"/>
    <w:rsid w:val="00E3083E"/>
    <w:rsid w:val="00E3114D"/>
    <w:rsid w:val="00E35526"/>
    <w:rsid w:val="00E42886"/>
    <w:rsid w:val="00E42B11"/>
    <w:rsid w:val="00E45F5A"/>
    <w:rsid w:val="00E5379C"/>
    <w:rsid w:val="00E53CBE"/>
    <w:rsid w:val="00E53DB8"/>
    <w:rsid w:val="00E54A5D"/>
    <w:rsid w:val="00E55538"/>
    <w:rsid w:val="00E60A78"/>
    <w:rsid w:val="00E61096"/>
    <w:rsid w:val="00E61779"/>
    <w:rsid w:val="00E64EB6"/>
    <w:rsid w:val="00E673C9"/>
    <w:rsid w:val="00E71819"/>
    <w:rsid w:val="00E71C10"/>
    <w:rsid w:val="00E72B5C"/>
    <w:rsid w:val="00E733F8"/>
    <w:rsid w:val="00E73A5B"/>
    <w:rsid w:val="00E75DB4"/>
    <w:rsid w:val="00E76E11"/>
    <w:rsid w:val="00E774FF"/>
    <w:rsid w:val="00E82FB7"/>
    <w:rsid w:val="00E847B2"/>
    <w:rsid w:val="00E84A97"/>
    <w:rsid w:val="00E851CE"/>
    <w:rsid w:val="00E86603"/>
    <w:rsid w:val="00E86E5E"/>
    <w:rsid w:val="00E874C5"/>
    <w:rsid w:val="00E87F6C"/>
    <w:rsid w:val="00E90BE6"/>
    <w:rsid w:val="00E925C5"/>
    <w:rsid w:val="00E92CEF"/>
    <w:rsid w:val="00E93128"/>
    <w:rsid w:val="00E93A55"/>
    <w:rsid w:val="00E941E8"/>
    <w:rsid w:val="00E9502C"/>
    <w:rsid w:val="00E961BC"/>
    <w:rsid w:val="00E96CF5"/>
    <w:rsid w:val="00EA140B"/>
    <w:rsid w:val="00EA4A53"/>
    <w:rsid w:val="00EA518C"/>
    <w:rsid w:val="00EA534A"/>
    <w:rsid w:val="00EA6483"/>
    <w:rsid w:val="00EA6643"/>
    <w:rsid w:val="00EA6944"/>
    <w:rsid w:val="00EB1F5A"/>
    <w:rsid w:val="00EB292D"/>
    <w:rsid w:val="00EB4256"/>
    <w:rsid w:val="00EB42FE"/>
    <w:rsid w:val="00EB4390"/>
    <w:rsid w:val="00EC1029"/>
    <w:rsid w:val="00EC411B"/>
    <w:rsid w:val="00EC4955"/>
    <w:rsid w:val="00EC573C"/>
    <w:rsid w:val="00ED069A"/>
    <w:rsid w:val="00ED2D60"/>
    <w:rsid w:val="00ED3AA7"/>
    <w:rsid w:val="00ED49E9"/>
    <w:rsid w:val="00ED70E1"/>
    <w:rsid w:val="00ED79AF"/>
    <w:rsid w:val="00EE153F"/>
    <w:rsid w:val="00EE2CF7"/>
    <w:rsid w:val="00EE7F55"/>
    <w:rsid w:val="00EF0CF0"/>
    <w:rsid w:val="00EF12DE"/>
    <w:rsid w:val="00EF2626"/>
    <w:rsid w:val="00EF3C1C"/>
    <w:rsid w:val="00EF7F19"/>
    <w:rsid w:val="00F00CC2"/>
    <w:rsid w:val="00F0121D"/>
    <w:rsid w:val="00F06DDB"/>
    <w:rsid w:val="00F06F57"/>
    <w:rsid w:val="00F07461"/>
    <w:rsid w:val="00F11FB4"/>
    <w:rsid w:val="00F125AC"/>
    <w:rsid w:val="00F142E7"/>
    <w:rsid w:val="00F202FA"/>
    <w:rsid w:val="00F21804"/>
    <w:rsid w:val="00F2333B"/>
    <w:rsid w:val="00F237DF"/>
    <w:rsid w:val="00F25222"/>
    <w:rsid w:val="00F2666A"/>
    <w:rsid w:val="00F3365E"/>
    <w:rsid w:val="00F346DD"/>
    <w:rsid w:val="00F3508C"/>
    <w:rsid w:val="00F35929"/>
    <w:rsid w:val="00F37E72"/>
    <w:rsid w:val="00F4238C"/>
    <w:rsid w:val="00F4318E"/>
    <w:rsid w:val="00F43A90"/>
    <w:rsid w:val="00F45118"/>
    <w:rsid w:val="00F455A5"/>
    <w:rsid w:val="00F45FE6"/>
    <w:rsid w:val="00F474BC"/>
    <w:rsid w:val="00F515E9"/>
    <w:rsid w:val="00F55179"/>
    <w:rsid w:val="00F61432"/>
    <w:rsid w:val="00F61540"/>
    <w:rsid w:val="00F61807"/>
    <w:rsid w:val="00F64410"/>
    <w:rsid w:val="00F6730E"/>
    <w:rsid w:val="00F674C4"/>
    <w:rsid w:val="00F67F58"/>
    <w:rsid w:val="00F70564"/>
    <w:rsid w:val="00F70E02"/>
    <w:rsid w:val="00F71EB0"/>
    <w:rsid w:val="00F72077"/>
    <w:rsid w:val="00F725B0"/>
    <w:rsid w:val="00F768B3"/>
    <w:rsid w:val="00F77BB0"/>
    <w:rsid w:val="00F802E4"/>
    <w:rsid w:val="00F813C0"/>
    <w:rsid w:val="00F82AC8"/>
    <w:rsid w:val="00F84C58"/>
    <w:rsid w:val="00F9060B"/>
    <w:rsid w:val="00F9065E"/>
    <w:rsid w:val="00F93B51"/>
    <w:rsid w:val="00F952EF"/>
    <w:rsid w:val="00F9599C"/>
    <w:rsid w:val="00F969C8"/>
    <w:rsid w:val="00FA476F"/>
    <w:rsid w:val="00FA6D4C"/>
    <w:rsid w:val="00FB008D"/>
    <w:rsid w:val="00FB462C"/>
    <w:rsid w:val="00FB66B7"/>
    <w:rsid w:val="00FB7511"/>
    <w:rsid w:val="00FC021D"/>
    <w:rsid w:val="00FC0AD6"/>
    <w:rsid w:val="00FC31F3"/>
    <w:rsid w:val="00FC378E"/>
    <w:rsid w:val="00FC4D9D"/>
    <w:rsid w:val="00FD372A"/>
    <w:rsid w:val="00FD37A8"/>
    <w:rsid w:val="00FD3BFF"/>
    <w:rsid w:val="00FD6956"/>
    <w:rsid w:val="00FD72A1"/>
    <w:rsid w:val="00FE002D"/>
    <w:rsid w:val="00FE078A"/>
    <w:rsid w:val="00FE4193"/>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57AF2CA7"/>
  <w15:docId w15:val="{AEB70B89-1FB8-4EA8-887D-E2A7F143F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aliases w:val="TEXT_BLACK_10pt_TREBUCHET"/>
    <w:qFormat/>
    <w:rsid w:val="00373430"/>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99"/>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APEK-4,header1,Glava Znak Char Znak Znak,Glava Znak Znak Znak Znak Znak Znak,Glava Znak Znak1,Glava Znak Znak1 Znak Znak Znak,Glava Znak1 Znak,Glava Znak1 Znak Znak Znak Znak,Glava Znak2,Glava Znak2 Z,Glava Znak2 Znak Znak Znak"/>
    <w:basedOn w:val="Navaden"/>
    <w:link w:val="GlavaZnak"/>
    <w:rsid w:val="00945E61"/>
    <w:pPr>
      <w:tabs>
        <w:tab w:val="center" w:pos="4320"/>
        <w:tab w:val="right" w:pos="8640"/>
      </w:tabs>
    </w:pPr>
  </w:style>
  <w:style w:type="character" w:customStyle="1" w:styleId="GlavaZnak">
    <w:name w:val="Glava Znak"/>
    <w:aliases w:val="Znak Znak,APEK-4 Znak,header1 Znak,Glava Znak Char Znak Znak Znak,Glava Znak Znak Znak Znak Znak Znak Znak,Glava Znak Znak1 Znak,Glava Znak Znak1 Znak Znak Znak Znak,Glava Znak1 Znak Znak,Glava Znak1 Znak Znak Znak Znak Znak,Glava Znak2 Znak"/>
    <w:basedOn w:val="Privzetapisavaodstavka"/>
    <w:link w:val="Glava"/>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semiHidden/>
    <w:unhideWhenUsed/>
    <w:rsid w:val="00F346DD"/>
    <w:rPr>
      <w:szCs w:val="20"/>
    </w:rPr>
  </w:style>
  <w:style w:type="character" w:customStyle="1" w:styleId="PripombabesediloZnak">
    <w:name w:val="Pripomba – besedilo Znak"/>
    <w:basedOn w:val="Privzetapisavaodstavka"/>
    <w:link w:val="Pripombabesedilo"/>
    <w:uiPriority w:val="99"/>
    <w:semiHidden/>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99"/>
    <w:qFormat/>
    <w:rsid w:val="00786D22"/>
    <w:rPr>
      <w:rFonts w:ascii="Trebuchet MS" w:hAnsi="Trebuchet MS" w:cs="Times New Roman"/>
      <w:sz w:val="20"/>
      <w:szCs w:val="24"/>
    </w:rPr>
  </w:style>
  <w:style w:type="character" w:customStyle="1" w:styleId="Nerazreenaomemba2">
    <w:name w:val="Nerazrešena omemba2"/>
    <w:basedOn w:val="Privzetapisavaodstavka"/>
    <w:uiPriority w:val="99"/>
    <w:semiHidden/>
    <w:unhideWhenUsed/>
    <w:rsid w:val="000341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procurement.si"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622C56-6BEA-48F7-B748-F9E3B210F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20</Pages>
  <Words>7566</Words>
  <Characters>45094</Characters>
  <Application>Microsoft Office Word</Application>
  <DocSecurity>0</DocSecurity>
  <Lines>1127</Lines>
  <Paragraphs>414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52246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Rok SELINŠEK</cp:lastModifiedBy>
  <cp:revision>4</cp:revision>
  <cp:lastPrinted>2019-08-05T10:16:00Z</cp:lastPrinted>
  <dcterms:created xsi:type="dcterms:W3CDTF">2022-01-13T11:32:00Z</dcterms:created>
  <dcterms:modified xsi:type="dcterms:W3CDTF">2022-01-13T13:48:00Z</dcterms:modified>
  <cp:category/>
</cp:coreProperties>
</file>